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113A2" w14:textId="66D3150C" w:rsidR="006536B1" w:rsidRDefault="006536B1" w:rsidP="006701CA">
      <w:pPr>
        <w:spacing w:after="0" w:line="240" w:lineRule="auto"/>
        <w:jc w:val="center"/>
        <w:rPr>
          <w:rFonts w:ascii="Times New Roman" w:eastAsia="Times New Roman" w:hAnsi="Times New Roman" w:cs="Times New Roman"/>
          <w:b/>
          <w:sz w:val="24"/>
          <w:szCs w:val="24"/>
          <w:lang w:val="en-GB"/>
        </w:rPr>
      </w:pPr>
      <w:r>
        <w:rPr>
          <w:noProof/>
        </w:rPr>
        <w:drawing>
          <wp:inline distT="0" distB="0" distL="0" distR="0" wp14:anchorId="4ADB6552" wp14:editId="5DCACD35">
            <wp:extent cx="2667000" cy="887095"/>
            <wp:effectExtent l="0" t="0" r="0" b="825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rcRect l="-287" t="-815" r="-287" b="-815"/>
                    <a:stretch>
                      <a:fillRect/>
                    </a:stretch>
                  </pic:blipFill>
                  <pic:spPr bwMode="auto">
                    <a:xfrm>
                      <a:off x="0" y="0"/>
                      <a:ext cx="2667000" cy="887095"/>
                    </a:xfrm>
                    <a:prstGeom prst="rect">
                      <a:avLst/>
                    </a:prstGeom>
                    <a:solidFill>
                      <a:srgbClr val="FFFFFF"/>
                    </a:solidFill>
                    <a:ln>
                      <a:noFill/>
                    </a:ln>
                  </pic:spPr>
                </pic:pic>
              </a:graphicData>
            </a:graphic>
          </wp:inline>
        </w:drawing>
      </w:r>
    </w:p>
    <w:p w14:paraId="6E662EAA" w14:textId="77777777" w:rsidR="006536B1" w:rsidRDefault="006536B1" w:rsidP="006701CA">
      <w:pPr>
        <w:spacing w:after="0" w:line="240" w:lineRule="auto"/>
        <w:jc w:val="center"/>
        <w:rPr>
          <w:rFonts w:ascii="Times New Roman" w:eastAsia="Times New Roman" w:hAnsi="Times New Roman" w:cs="Times New Roman"/>
          <w:b/>
          <w:sz w:val="24"/>
          <w:szCs w:val="24"/>
          <w:lang w:val="en-GB"/>
        </w:rPr>
      </w:pPr>
    </w:p>
    <w:p w14:paraId="7A11A5E9" w14:textId="77777777" w:rsidR="00AD3C05" w:rsidRPr="00EE2173" w:rsidRDefault="00AD3C05" w:rsidP="006701CA">
      <w:pPr>
        <w:spacing w:after="0" w:line="240" w:lineRule="auto"/>
        <w:jc w:val="center"/>
        <w:rPr>
          <w:rFonts w:ascii="Times New Roman" w:eastAsia="Times New Roman" w:hAnsi="Times New Roman" w:cs="Times New Roman"/>
          <w:b/>
          <w:sz w:val="24"/>
          <w:szCs w:val="24"/>
          <w:lang w:val="en-GB"/>
        </w:rPr>
      </w:pPr>
    </w:p>
    <w:p w14:paraId="224898B3" w14:textId="77777777" w:rsidR="00AD5FC9" w:rsidRDefault="00AD5FC9" w:rsidP="006701CA">
      <w:pPr>
        <w:spacing w:after="0" w:line="240" w:lineRule="auto"/>
        <w:jc w:val="center"/>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GB"/>
        </w:rPr>
        <w:t>Special Issue</w:t>
      </w:r>
    </w:p>
    <w:p w14:paraId="1216D209" w14:textId="771957C2" w:rsidR="00AD3C05" w:rsidRPr="00FB5744" w:rsidRDefault="00AD5FC9" w:rsidP="006701CA">
      <w:pPr>
        <w:spacing w:after="0" w:line="240" w:lineRule="auto"/>
        <w:jc w:val="center"/>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GB"/>
        </w:rPr>
        <w:t xml:space="preserve"> </w:t>
      </w:r>
      <w:r w:rsidR="00AD3C05" w:rsidRPr="00FB5744">
        <w:rPr>
          <w:rFonts w:ascii="Times New Roman" w:eastAsia="Times New Roman" w:hAnsi="Times New Roman" w:cs="Times New Roman"/>
          <w:b/>
          <w:sz w:val="28"/>
          <w:szCs w:val="28"/>
          <w:lang w:val="en-GB"/>
        </w:rPr>
        <w:t>Innovation in family firms:  responses to recent developments</w:t>
      </w:r>
    </w:p>
    <w:p w14:paraId="2171D572" w14:textId="77777777" w:rsidR="008517E7" w:rsidRPr="00EE2173" w:rsidRDefault="008517E7" w:rsidP="006701CA">
      <w:pPr>
        <w:spacing w:after="0" w:line="240" w:lineRule="auto"/>
        <w:jc w:val="center"/>
        <w:rPr>
          <w:rFonts w:ascii="Times New Roman" w:eastAsia="Times New Roman" w:hAnsi="Times New Roman" w:cs="Times New Roman"/>
          <w:b/>
          <w:sz w:val="24"/>
          <w:szCs w:val="24"/>
          <w:lang w:val="en-GB"/>
        </w:rPr>
      </w:pPr>
    </w:p>
    <w:p w14:paraId="10845673" w14:textId="77777777" w:rsidR="00AD3C05" w:rsidRPr="00EE2173" w:rsidRDefault="00AD3C05" w:rsidP="006701CA">
      <w:pPr>
        <w:spacing w:after="0" w:line="240" w:lineRule="auto"/>
        <w:jc w:val="center"/>
        <w:rPr>
          <w:rFonts w:ascii="Times New Roman" w:eastAsia="Times New Roman" w:hAnsi="Times New Roman" w:cs="Times New Roman"/>
          <w:b/>
          <w:sz w:val="24"/>
          <w:szCs w:val="24"/>
          <w:lang w:val="en-GB"/>
        </w:rPr>
      </w:pPr>
    </w:p>
    <w:p w14:paraId="3FF52F94" w14:textId="5EB93BCE" w:rsidR="00AD3C05" w:rsidRPr="00AD5FC9" w:rsidRDefault="00AD3C05" w:rsidP="006701CA">
      <w:pPr>
        <w:spacing w:after="0" w:line="240" w:lineRule="auto"/>
        <w:jc w:val="center"/>
        <w:rPr>
          <w:rFonts w:ascii="Times New Roman" w:eastAsia="Times New Roman" w:hAnsi="Times New Roman" w:cs="Times New Roman"/>
          <w:b/>
          <w:sz w:val="24"/>
          <w:szCs w:val="24"/>
          <w:u w:val="single"/>
          <w:lang w:val="en-GB"/>
        </w:rPr>
      </w:pPr>
      <w:r w:rsidRPr="00AD5FC9">
        <w:rPr>
          <w:rFonts w:ascii="Times New Roman" w:eastAsia="Times New Roman" w:hAnsi="Times New Roman" w:cs="Times New Roman"/>
          <w:b/>
          <w:sz w:val="24"/>
          <w:szCs w:val="24"/>
          <w:u w:val="single"/>
          <w:lang w:val="en-GB"/>
        </w:rPr>
        <w:t>Guest Editors:</w:t>
      </w:r>
    </w:p>
    <w:p w14:paraId="0338498C" w14:textId="77777777" w:rsidR="00FB5744" w:rsidRPr="00EE2173" w:rsidRDefault="00FB5744" w:rsidP="006701CA">
      <w:pPr>
        <w:spacing w:after="0" w:line="240" w:lineRule="auto"/>
        <w:jc w:val="center"/>
        <w:rPr>
          <w:rFonts w:ascii="Times New Roman" w:eastAsia="Times New Roman" w:hAnsi="Times New Roman" w:cs="Times New Roman"/>
          <w:b/>
          <w:sz w:val="24"/>
          <w:szCs w:val="24"/>
          <w:lang w:val="en-GB"/>
        </w:rPr>
      </w:pPr>
    </w:p>
    <w:p w14:paraId="3C2F0447" w14:textId="77777777" w:rsidR="00AD3C05" w:rsidRPr="00FB5744" w:rsidRDefault="00AD3C05" w:rsidP="006701CA">
      <w:pPr>
        <w:spacing w:after="0" w:line="240" w:lineRule="auto"/>
        <w:jc w:val="center"/>
        <w:rPr>
          <w:rFonts w:ascii="Times New Roman" w:eastAsia="Times New Roman" w:hAnsi="Times New Roman" w:cs="Times New Roman"/>
          <w:bCs/>
          <w:sz w:val="24"/>
          <w:szCs w:val="24"/>
          <w:lang w:val="en-GB"/>
        </w:rPr>
      </w:pPr>
      <w:r w:rsidRPr="00FB5744">
        <w:rPr>
          <w:rFonts w:ascii="Times New Roman" w:eastAsia="Times New Roman" w:hAnsi="Times New Roman" w:cs="Times New Roman"/>
          <w:bCs/>
          <w:sz w:val="24"/>
          <w:szCs w:val="24"/>
          <w:lang w:val="en-GB"/>
        </w:rPr>
        <w:t>Maksim Belitski, University of Reading, UK</w:t>
      </w:r>
    </w:p>
    <w:p w14:paraId="72C3E484" w14:textId="42A9C9F5" w:rsidR="00192867" w:rsidRDefault="003C1F23" w:rsidP="006701CA">
      <w:pPr>
        <w:spacing w:after="0" w:line="240" w:lineRule="auto"/>
        <w:jc w:val="center"/>
        <w:rPr>
          <w:rFonts w:ascii="Times New Roman" w:eastAsia="Times New Roman" w:hAnsi="Times New Roman" w:cs="Times New Roman"/>
          <w:bCs/>
          <w:sz w:val="24"/>
          <w:szCs w:val="24"/>
          <w:lang w:val="en-GB"/>
        </w:rPr>
      </w:pPr>
      <w:hyperlink r:id="rId9" w:history="1">
        <w:r w:rsidR="00FB5744" w:rsidRPr="009914B1">
          <w:rPr>
            <w:rStyle w:val="Lienhypertexte"/>
            <w:rFonts w:ascii="Times New Roman" w:eastAsia="Times New Roman" w:hAnsi="Times New Roman" w:cs="Times New Roman"/>
            <w:bCs/>
            <w:sz w:val="24"/>
            <w:szCs w:val="24"/>
            <w:lang w:val="en-GB"/>
          </w:rPr>
          <w:t>m.belitski@reading.ac.uk</w:t>
        </w:r>
      </w:hyperlink>
    </w:p>
    <w:p w14:paraId="019C634B" w14:textId="77777777" w:rsidR="00FB5744" w:rsidRPr="00FB5744" w:rsidRDefault="00FB5744" w:rsidP="006701CA">
      <w:pPr>
        <w:spacing w:after="0" w:line="240" w:lineRule="auto"/>
        <w:jc w:val="center"/>
        <w:rPr>
          <w:rFonts w:ascii="Times New Roman" w:eastAsia="Times New Roman" w:hAnsi="Times New Roman" w:cs="Times New Roman"/>
          <w:bCs/>
          <w:sz w:val="24"/>
          <w:szCs w:val="24"/>
          <w:lang w:val="en-GB"/>
        </w:rPr>
      </w:pPr>
    </w:p>
    <w:p w14:paraId="60229C27" w14:textId="77777777" w:rsidR="00AD3C05" w:rsidRPr="00FB5744" w:rsidRDefault="00AD3C05" w:rsidP="006701CA">
      <w:pPr>
        <w:spacing w:after="0" w:line="240" w:lineRule="auto"/>
        <w:jc w:val="center"/>
        <w:rPr>
          <w:rFonts w:ascii="Times New Roman" w:eastAsia="Times New Roman" w:hAnsi="Times New Roman" w:cs="Times New Roman"/>
          <w:bCs/>
          <w:sz w:val="24"/>
          <w:szCs w:val="24"/>
          <w:lang w:val="en-GB"/>
        </w:rPr>
      </w:pPr>
      <w:r w:rsidRPr="00FB5744">
        <w:rPr>
          <w:rFonts w:ascii="Times New Roman" w:eastAsia="Times New Roman" w:hAnsi="Times New Roman" w:cs="Times New Roman"/>
          <w:bCs/>
          <w:sz w:val="24"/>
          <w:szCs w:val="24"/>
          <w:lang w:val="en-GB"/>
        </w:rPr>
        <w:t>Nada Khachlouf, ICD Business School Paris, France</w:t>
      </w:r>
    </w:p>
    <w:p w14:paraId="2ACD7C48" w14:textId="56E4DEE4" w:rsidR="00192867" w:rsidRDefault="003C1F23" w:rsidP="006701CA">
      <w:pPr>
        <w:spacing w:after="0" w:line="240" w:lineRule="auto"/>
        <w:jc w:val="center"/>
        <w:rPr>
          <w:rFonts w:ascii="Times New Roman" w:eastAsia="Times New Roman" w:hAnsi="Times New Roman" w:cs="Times New Roman"/>
          <w:bCs/>
          <w:sz w:val="24"/>
          <w:szCs w:val="24"/>
        </w:rPr>
      </w:pPr>
      <w:hyperlink r:id="rId10" w:history="1">
        <w:r w:rsidR="00FB5744" w:rsidRPr="009914B1">
          <w:rPr>
            <w:rStyle w:val="Lienhypertexte"/>
            <w:rFonts w:ascii="Times New Roman" w:eastAsia="Times New Roman" w:hAnsi="Times New Roman" w:cs="Times New Roman"/>
            <w:bCs/>
            <w:sz w:val="24"/>
            <w:szCs w:val="24"/>
          </w:rPr>
          <w:t>nkhachlouf@groupe-igs.fr</w:t>
        </w:r>
      </w:hyperlink>
    </w:p>
    <w:p w14:paraId="7CA2E55C" w14:textId="77777777" w:rsidR="00FB5744" w:rsidRPr="00FB5744" w:rsidRDefault="00FB5744" w:rsidP="006701CA">
      <w:pPr>
        <w:spacing w:after="0" w:line="240" w:lineRule="auto"/>
        <w:jc w:val="center"/>
        <w:rPr>
          <w:rFonts w:ascii="Times New Roman" w:eastAsia="Times New Roman" w:hAnsi="Times New Roman" w:cs="Times New Roman"/>
          <w:bCs/>
          <w:sz w:val="24"/>
          <w:szCs w:val="24"/>
        </w:rPr>
      </w:pPr>
    </w:p>
    <w:p w14:paraId="28259027" w14:textId="77777777" w:rsidR="00AD3C05" w:rsidRPr="00FB5744" w:rsidRDefault="00AD3C05" w:rsidP="006701CA">
      <w:pPr>
        <w:spacing w:after="0" w:line="240" w:lineRule="auto"/>
        <w:jc w:val="center"/>
        <w:rPr>
          <w:rFonts w:ascii="Times New Roman" w:eastAsia="Times New Roman" w:hAnsi="Times New Roman" w:cs="Times New Roman"/>
          <w:bCs/>
          <w:sz w:val="24"/>
          <w:szCs w:val="24"/>
        </w:rPr>
      </w:pPr>
      <w:r w:rsidRPr="00FB5744">
        <w:rPr>
          <w:rFonts w:ascii="Times New Roman" w:eastAsia="Times New Roman" w:hAnsi="Times New Roman" w:cs="Times New Roman"/>
          <w:bCs/>
          <w:sz w:val="24"/>
          <w:szCs w:val="24"/>
        </w:rPr>
        <w:t xml:space="preserve">Caroline Mothe, IAE Savoie Mont-Blanc, </w:t>
      </w:r>
      <w:r w:rsidR="00192867" w:rsidRPr="00FB5744">
        <w:rPr>
          <w:rFonts w:ascii="Times New Roman" w:eastAsia="Times New Roman" w:hAnsi="Times New Roman" w:cs="Times New Roman"/>
          <w:bCs/>
          <w:sz w:val="24"/>
          <w:szCs w:val="24"/>
        </w:rPr>
        <w:t>France</w:t>
      </w:r>
    </w:p>
    <w:p w14:paraId="4417F246" w14:textId="162A3D39" w:rsidR="00192867" w:rsidRDefault="003C1F23" w:rsidP="006701CA">
      <w:pPr>
        <w:spacing w:after="0" w:line="240" w:lineRule="auto"/>
        <w:jc w:val="center"/>
        <w:rPr>
          <w:rFonts w:ascii="Times New Roman" w:eastAsia="Times New Roman" w:hAnsi="Times New Roman" w:cs="Times New Roman"/>
          <w:bCs/>
          <w:sz w:val="24"/>
          <w:szCs w:val="24"/>
          <w:lang w:val="en-US"/>
        </w:rPr>
      </w:pPr>
      <w:hyperlink r:id="rId11" w:history="1">
        <w:r w:rsidR="00FB5744" w:rsidRPr="009914B1">
          <w:rPr>
            <w:rStyle w:val="Lienhypertexte"/>
            <w:rFonts w:ascii="Times New Roman" w:eastAsia="Times New Roman" w:hAnsi="Times New Roman" w:cs="Times New Roman"/>
            <w:bCs/>
            <w:sz w:val="24"/>
            <w:szCs w:val="24"/>
            <w:lang w:val="en-US"/>
          </w:rPr>
          <w:t>carolinemothe@yahoo.fr</w:t>
        </w:r>
      </w:hyperlink>
    </w:p>
    <w:p w14:paraId="2F2C7833" w14:textId="77777777" w:rsidR="00FB5744" w:rsidRPr="00FB5744" w:rsidRDefault="00FB5744" w:rsidP="006701CA">
      <w:pPr>
        <w:spacing w:after="0" w:line="240" w:lineRule="auto"/>
        <w:jc w:val="center"/>
        <w:rPr>
          <w:rFonts w:ascii="Times New Roman" w:eastAsia="Times New Roman" w:hAnsi="Times New Roman" w:cs="Times New Roman"/>
          <w:bCs/>
          <w:sz w:val="24"/>
          <w:szCs w:val="24"/>
          <w:lang w:val="en-US"/>
        </w:rPr>
      </w:pPr>
    </w:p>
    <w:p w14:paraId="65B6338E" w14:textId="77777777" w:rsidR="00AD3C05" w:rsidRPr="00FB5744" w:rsidRDefault="00AD3C05" w:rsidP="006701CA">
      <w:pPr>
        <w:spacing w:after="0" w:line="240" w:lineRule="auto"/>
        <w:jc w:val="center"/>
        <w:rPr>
          <w:rFonts w:ascii="Times New Roman" w:eastAsia="Times New Roman" w:hAnsi="Times New Roman" w:cs="Times New Roman"/>
          <w:bCs/>
          <w:sz w:val="24"/>
          <w:szCs w:val="24"/>
          <w:lang w:val="en-GB"/>
        </w:rPr>
      </w:pPr>
      <w:r w:rsidRPr="00FB5744">
        <w:rPr>
          <w:rFonts w:ascii="Times New Roman" w:eastAsia="Times New Roman" w:hAnsi="Times New Roman" w:cs="Times New Roman"/>
          <w:bCs/>
          <w:sz w:val="24"/>
          <w:szCs w:val="24"/>
          <w:lang w:val="en-GB"/>
        </w:rPr>
        <w:t>Alfredo De Massis, Free University of Bolzano-</w:t>
      </w:r>
      <w:proofErr w:type="spellStart"/>
      <w:r w:rsidRPr="00FB5744">
        <w:rPr>
          <w:rFonts w:ascii="Times New Roman" w:eastAsia="Times New Roman" w:hAnsi="Times New Roman" w:cs="Times New Roman"/>
          <w:bCs/>
          <w:sz w:val="24"/>
          <w:szCs w:val="24"/>
          <w:lang w:val="en-GB"/>
        </w:rPr>
        <w:t>Bozen</w:t>
      </w:r>
      <w:proofErr w:type="spellEnd"/>
      <w:r w:rsidRPr="00FB5744">
        <w:rPr>
          <w:rFonts w:ascii="Times New Roman" w:eastAsia="Times New Roman" w:hAnsi="Times New Roman" w:cs="Times New Roman"/>
          <w:bCs/>
          <w:sz w:val="24"/>
          <w:szCs w:val="24"/>
          <w:lang w:val="en-GB"/>
        </w:rPr>
        <w:t>, Italy</w:t>
      </w:r>
    </w:p>
    <w:p w14:paraId="19E4BD68" w14:textId="161B6408" w:rsidR="00192867" w:rsidRDefault="003C1F23" w:rsidP="006701CA">
      <w:pPr>
        <w:spacing w:after="0" w:line="240" w:lineRule="auto"/>
        <w:jc w:val="center"/>
        <w:rPr>
          <w:rFonts w:ascii="Times New Roman" w:eastAsia="Times New Roman" w:hAnsi="Times New Roman" w:cs="Times New Roman"/>
          <w:bCs/>
          <w:sz w:val="24"/>
          <w:szCs w:val="24"/>
          <w:lang w:val="en-GB"/>
        </w:rPr>
      </w:pPr>
      <w:hyperlink r:id="rId12" w:history="1">
        <w:r w:rsidR="00FB5744" w:rsidRPr="009914B1">
          <w:rPr>
            <w:rStyle w:val="Lienhypertexte"/>
            <w:rFonts w:ascii="Times New Roman" w:eastAsia="Times New Roman" w:hAnsi="Times New Roman" w:cs="Times New Roman"/>
            <w:bCs/>
            <w:sz w:val="24"/>
            <w:szCs w:val="24"/>
            <w:lang w:val="en-GB"/>
          </w:rPr>
          <w:t>Alfredo.DeMassis@unibz.it</w:t>
        </w:r>
      </w:hyperlink>
    </w:p>
    <w:p w14:paraId="2C2D6CEA" w14:textId="77777777" w:rsidR="00FB5744" w:rsidRPr="00FB5744" w:rsidRDefault="00FB5744" w:rsidP="006701CA">
      <w:pPr>
        <w:spacing w:after="0" w:line="240" w:lineRule="auto"/>
        <w:jc w:val="center"/>
        <w:rPr>
          <w:rFonts w:ascii="Times New Roman" w:eastAsia="Times New Roman" w:hAnsi="Times New Roman" w:cs="Times New Roman"/>
          <w:bCs/>
          <w:sz w:val="24"/>
          <w:szCs w:val="24"/>
          <w:lang w:val="en-GB"/>
        </w:rPr>
      </w:pPr>
    </w:p>
    <w:p w14:paraId="77430B0E" w14:textId="77777777" w:rsidR="00AD3C05" w:rsidRPr="00FB5744" w:rsidRDefault="00AD3C05" w:rsidP="006701CA">
      <w:pPr>
        <w:spacing w:after="0" w:line="240" w:lineRule="auto"/>
        <w:jc w:val="center"/>
        <w:rPr>
          <w:rFonts w:ascii="Times New Roman" w:eastAsia="Times New Roman" w:hAnsi="Times New Roman" w:cs="Times New Roman"/>
          <w:bCs/>
          <w:sz w:val="24"/>
          <w:szCs w:val="24"/>
          <w:lang w:val="en-GB"/>
        </w:rPr>
      </w:pPr>
      <w:r w:rsidRPr="00FB5744">
        <w:rPr>
          <w:rFonts w:ascii="Times New Roman" w:eastAsia="Times New Roman" w:hAnsi="Times New Roman" w:cs="Times New Roman"/>
          <w:bCs/>
          <w:sz w:val="24"/>
          <w:szCs w:val="24"/>
          <w:lang w:val="en-GB"/>
        </w:rPr>
        <w:t>Petra M. Moog, Siegen University, Germany</w:t>
      </w:r>
    </w:p>
    <w:p w14:paraId="620C14D7" w14:textId="49ED8DB8" w:rsidR="00192867" w:rsidRDefault="003C1F23" w:rsidP="006701CA">
      <w:pPr>
        <w:spacing w:after="0" w:line="240" w:lineRule="auto"/>
        <w:jc w:val="center"/>
        <w:rPr>
          <w:rFonts w:ascii="Times New Roman" w:eastAsia="Times New Roman" w:hAnsi="Times New Roman" w:cs="Times New Roman"/>
          <w:bCs/>
          <w:sz w:val="24"/>
          <w:szCs w:val="24"/>
          <w:lang w:val="en-GB"/>
        </w:rPr>
      </w:pPr>
      <w:hyperlink r:id="rId13" w:history="1">
        <w:r w:rsidR="00FB5744" w:rsidRPr="009914B1">
          <w:rPr>
            <w:rStyle w:val="Lienhypertexte"/>
            <w:rFonts w:ascii="Times New Roman" w:eastAsia="Times New Roman" w:hAnsi="Times New Roman" w:cs="Times New Roman"/>
            <w:bCs/>
            <w:sz w:val="24"/>
            <w:szCs w:val="24"/>
            <w:lang w:val="en-GB"/>
          </w:rPr>
          <w:t>p.moog@uni-siegen.de</w:t>
        </w:r>
      </w:hyperlink>
    </w:p>
    <w:p w14:paraId="5C4A07ED" w14:textId="77777777" w:rsidR="00FB5744" w:rsidRPr="00FB5744" w:rsidRDefault="00FB5744" w:rsidP="006701CA">
      <w:pPr>
        <w:spacing w:after="0" w:line="240" w:lineRule="auto"/>
        <w:jc w:val="center"/>
        <w:rPr>
          <w:rFonts w:ascii="Times New Roman" w:eastAsia="Times New Roman" w:hAnsi="Times New Roman" w:cs="Times New Roman"/>
          <w:bCs/>
          <w:sz w:val="24"/>
          <w:szCs w:val="24"/>
          <w:lang w:val="en-GB"/>
        </w:rPr>
      </w:pPr>
    </w:p>
    <w:p w14:paraId="04886695" w14:textId="77777777" w:rsidR="00AD3C05" w:rsidRPr="00C568C7" w:rsidRDefault="00AD3C05" w:rsidP="00AD3C05">
      <w:pPr>
        <w:spacing w:after="0" w:line="240" w:lineRule="auto"/>
        <w:rPr>
          <w:rFonts w:ascii="Times New Roman" w:eastAsia="Times New Roman" w:hAnsi="Times New Roman" w:cs="Times New Roman"/>
          <w:sz w:val="24"/>
          <w:szCs w:val="24"/>
          <w:lang w:val="en-GB"/>
        </w:rPr>
      </w:pPr>
    </w:p>
    <w:p w14:paraId="7FD419DF" w14:textId="77777777" w:rsidR="00AD3C05" w:rsidRPr="00C568C7" w:rsidRDefault="00AD3C05" w:rsidP="00AD3C05">
      <w:pPr>
        <w:spacing w:after="0" w:line="240" w:lineRule="auto"/>
        <w:rPr>
          <w:rFonts w:ascii="Times New Roman" w:eastAsia="Times New Roman" w:hAnsi="Times New Roman" w:cs="Times New Roman"/>
          <w:sz w:val="24"/>
          <w:szCs w:val="24"/>
          <w:lang w:val="en-GB"/>
        </w:rPr>
      </w:pPr>
    </w:p>
    <w:p w14:paraId="06F1859D" w14:textId="77777777" w:rsidR="00026DFF" w:rsidRPr="00C568C7" w:rsidRDefault="00026DFF" w:rsidP="00026DFF">
      <w:pPr>
        <w:spacing w:after="0" w:line="240" w:lineRule="auto"/>
        <w:jc w:val="both"/>
        <w:rPr>
          <w:rFonts w:ascii="Times New Roman" w:eastAsia="Times New Roman" w:hAnsi="Times New Roman" w:cs="Times New Roman"/>
          <w:b/>
          <w:sz w:val="24"/>
          <w:szCs w:val="24"/>
          <w:lang w:val="en-GB"/>
        </w:rPr>
      </w:pPr>
      <w:r w:rsidRPr="00C568C7">
        <w:rPr>
          <w:rFonts w:ascii="Times New Roman" w:eastAsia="Times New Roman" w:hAnsi="Times New Roman" w:cs="Times New Roman"/>
          <w:b/>
          <w:sz w:val="24"/>
          <w:szCs w:val="24"/>
          <w:lang w:val="en-GB"/>
        </w:rPr>
        <w:t>Overview</w:t>
      </w:r>
    </w:p>
    <w:p w14:paraId="7A9F866A" w14:textId="77777777" w:rsidR="00026DFF" w:rsidRPr="00C568C7" w:rsidRDefault="00026DFF" w:rsidP="00026DFF">
      <w:pPr>
        <w:spacing w:after="0" w:line="240" w:lineRule="auto"/>
        <w:jc w:val="both"/>
        <w:rPr>
          <w:rFonts w:ascii="Times New Roman" w:eastAsia="Times New Roman" w:hAnsi="Times New Roman" w:cs="Times New Roman"/>
          <w:sz w:val="24"/>
          <w:szCs w:val="24"/>
          <w:lang w:val="en-GB"/>
        </w:rPr>
      </w:pPr>
    </w:p>
    <w:p w14:paraId="54F47B0E" w14:textId="77777777" w:rsidR="00AD3C05" w:rsidRPr="00C568C7" w:rsidRDefault="00155869" w:rsidP="00026DFF">
      <w:pPr>
        <w:spacing w:after="0" w:line="240" w:lineRule="auto"/>
        <w:jc w:val="both"/>
        <w:rPr>
          <w:rFonts w:ascii="Times New Roman" w:eastAsia="Times New Roman" w:hAnsi="Times New Roman" w:cs="Times New Roman"/>
          <w:sz w:val="24"/>
          <w:szCs w:val="24"/>
          <w:lang w:val="en-GB"/>
        </w:rPr>
      </w:pPr>
      <w:r w:rsidRPr="00C568C7">
        <w:rPr>
          <w:rFonts w:ascii="Times New Roman" w:eastAsia="Times New Roman" w:hAnsi="Times New Roman" w:cs="Times New Roman"/>
          <w:sz w:val="24"/>
          <w:szCs w:val="24"/>
          <w:lang w:val="en-GB"/>
        </w:rPr>
        <w:t>Since the early 1980s, the rapid growth of family business research has led to the establishment of the academic field of family business</w:t>
      </w:r>
      <w:r w:rsidR="008A7987" w:rsidRPr="00C568C7">
        <w:rPr>
          <w:rFonts w:ascii="Times New Roman" w:eastAsia="Times New Roman" w:hAnsi="Times New Roman" w:cs="Times New Roman"/>
          <w:sz w:val="24"/>
          <w:szCs w:val="24"/>
          <w:lang w:val="en-GB"/>
        </w:rPr>
        <w:t>.</w:t>
      </w:r>
      <w:r w:rsidR="00AD3C05" w:rsidRPr="00C568C7">
        <w:rPr>
          <w:rFonts w:ascii="Times New Roman" w:eastAsia="Times New Roman" w:hAnsi="Times New Roman" w:cs="Times New Roman"/>
          <w:sz w:val="24"/>
          <w:szCs w:val="24"/>
          <w:lang w:val="en-GB"/>
        </w:rPr>
        <w:t xml:space="preserve"> </w:t>
      </w:r>
      <w:r w:rsidR="00B65E2B" w:rsidRPr="00C568C7">
        <w:rPr>
          <w:rFonts w:ascii="Times New Roman" w:eastAsia="Times New Roman" w:hAnsi="Times New Roman" w:cs="Times New Roman"/>
          <w:sz w:val="24"/>
          <w:szCs w:val="24"/>
          <w:lang w:val="en-GB"/>
        </w:rPr>
        <w:t>Since, r</w:t>
      </w:r>
      <w:r w:rsidR="00AD3C05" w:rsidRPr="00C568C7">
        <w:rPr>
          <w:rFonts w:ascii="Times New Roman" w:eastAsia="Times New Roman" w:hAnsi="Times New Roman" w:cs="Times New Roman"/>
          <w:sz w:val="24"/>
          <w:szCs w:val="24"/>
          <w:lang w:val="en-GB"/>
        </w:rPr>
        <w:t xml:space="preserve">esearchers on family </w:t>
      </w:r>
      <w:r w:rsidR="005047AD" w:rsidRPr="00C568C7">
        <w:rPr>
          <w:rFonts w:ascii="Times New Roman" w:eastAsia="Times New Roman" w:hAnsi="Times New Roman" w:cs="Times New Roman"/>
          <w:sz w:val="24"/>
          <w:szCs w:val="24"/>
          <w:lang w:val="en-GB"/>
        </w:rPr>
        <w:t>firms</w:t>
      </w:r>
      <w:r w:rsidR="00AD3C05" w:rsidRPr="00C568C7">
        <w:rPr>
          <w:rFonts w:ascii="Times New Roman" w:eastAsia="Times New Roman" w:hAnsi="Times New Roman" w:cs="Times New Roman"/>
          <w:sz w:val="24"/>
          <w:szCs w:val="24"/>
          <w:lang w:val="en-GB"/>
        </w:rPr>
        <w:t xml:space="preserve"> have paid increasing attention to the antecedents, consequences</w:t>
      </w:r>
      <w:r w:rsidR="005047AD" w:rsidRPr="00C568C7">
        <w:rPr>
          <w:rFonts w:ascii="Times New Roman" w:eastAsia="Times New Roman" w:hAnsi="Times New Roman" w:cs="Times New Roman"/>
          <w:sz w:val="24"/>
          <w:szCs w:val="24"/>
          <w:lang w:val="en-GB"/>
        </w:rPr>
        <w:t xml:space="preserve"> </w:t>
      </w:r>
      <w:r w:rsidR="00AD3C05" w:rsidRPr="00C568C7">
        <w:rPr>
          <w:rFonts w:ascii="Times New Roman" w:eastAsia="Times New Roman" w:hAnsi="Times New Roman" w:cs="Times New Roman"/>
          <w:sz w:val="24"/>
          <w:szCs w:val="24"/>
          <w:lang w:val="en-GB"/>
        </w:rPr>
        <w:t xml:space="preserve">and anatomy of innovation in </w:t>
      </w:r>
      <w:r w:rsidRPr="00C568C7">
        <w:rPr>
          <w:rFonts w:ascii="Times New Roman" w:eastAsia="Times New Roman" w:hAnsi="Times New Roman" w:cs="Times New Roman"/>
          <w:sz w:val="24"/>
          <w:szCs w:val="24"/>
          <w:lang w:val="en-GB"/>
        </w:rPr>
        <w:t xml:space="preserve">family business across </w:t>
      </w:r>
      <w:r w:rsidR="00AD3C05" w:rsidRPr="00C568C7">
        <w:rPr>
          <w:rFonts w:ascii="Times New Roman" w:eastAsia="Times New Roman" w:hAnsi="Times New Roman" w:cs="Times New Roman"/>
          <w:sz w:val="24"/>
          <w:szCs w:val="24"/>
          <w:lang w:val="en-GB"/>
        </w:rPr>
        <w:t>various contexts (</w:t>
      </w:r>
      <w:r w:rsidR="005C4214" w:rsidRPr="00C568C7">
        <w:rPr>
          <w:rFonts w:ascii="Times New Roman" w:hAnsi="Times New Roman" w:cs="Times New Roman"/>
          <w:color w:val="222222"/>
          <w:sz w:val="24"/>
          <w:szCs w:val="24"/>
          <w:shd w:val="clear" w:color="auto" w:fill="FFFFFF"/>
          <w:lang w:val="en-GB"/>
        </w:rPr>
        <w:t>De Massis et al.</w:t>
      </w:r>
      <w:r w:rsidR="001141FE" w:rsidRPr="00C568C7">
        <w:rPr>
          <w:rFonts w:ascii="Times New Roman" w:hAnsi="Times New Roman" w:cs="Times New Roman"/>
          <w:color w:val="222222"/>
          <w:sz w:val="24"/>
          <w:szCs w:val="24"/>
          <w:shd w:val="clear" w:color="auto" w:fill="FFFFFF"/>
          <w:lang w:val="en-GB"/>
        </w:rPr>
        <w:t>,</w:t>
      </w:r>
      <w:r w:rsidR="005C4214" w:rsidRPr="00C568C7">
        <w:rPr>
          <w:rFonts w:ascii="Times New Roman" w:hAnsi="Times New Roman" w:cs="Times New Roman"/>
          <w:color w:val="222222"/>
          <w:sz w:val="24"/>
          <w:szCs w:val="24"/>
          <w:shd w:val="clear" w:color="auto" w:fill="FFFFFF"/>
          <w:lang w:val="en-GB"/>
        </w:rPr>
        <w:t xml:space="preserve"> 2013 ; </w:t>
      </w:r>
      <w:r w:rsidR="00AD3C05" w:rsidRPr="00C568C7">
        <w:rPr>
          <w:rFonts w:ascii="Times New Roman" w:eastAsia="Times New Roman" w:hAnsi="Times New Roman" w:cs="Times New Roman"/>
          <w:sz w:val="24"/>
          <w:szCs w:val="24"/>
          <w:lang w:val="en-GB"/>
        </w:rPr>
        <w:t xml:space="preserve">De Massis, </w:t>
      </w:r>
      <w:proofErr w:type="spellStart"/>
      <w:r w:rsidR="00AD3C05" w:rsidRPr="00C568C7">
        <w:rPr>
          <w:rFonts w:ascii="Times New Roman" w:eastAsia="Times New Roman" w:hAnsi="Times New Roman" w:cs="Times New Roman"/>
          <w:sz w:val="24"/>
          <w:szCs w:val="24"/>
          <w:lang w:val="en-GB"/>
        </w:rPr>
        <w:t>Minin</w:t>
      </w:r>
      <w:proofErr w:type="spellEnd"/>
      <w:r w:rsidR="00AD3C05" w:rsidRPr="00C568C7">
        <w:rPr>
          <w:rFonts w:ascii="Times New Roman" w:eastAsia="Times New Roman" w:hAnsi="Times New Roman" w:cs="Times New Roman"/>
          <w:sz w:val="24"/>
          <w:szCs w:val="24"/>
          <w:lang w:val="en-GB"/>
        </w:rPr>
        <w:t xml:space="preserve">, &amp; Frattini, 2015). Theoretical and empirical research clearly shows that family </w:t>
      </w:r>
      <w:r w:rsidR="005047AD" w:rsidRPr="00C568C7">
        <w:rPr>
          <w:rFonts w:ascii="Times New Roman" w:eastAsia="Times New Roman" w:hAnsi="Times New Roman" w:cs="Times New Roman"/>
          <w:sz w:val="24"/>
          <w:szCs w:val="24"/>
          <w:lang w:val="en-GB"/>
        </w:rPr>
        <w:t>firms</w:t>
      </w:r>
      <w:r w:rsidR="00AD3C05" w:rsidRPr="00C568C7">
        <w:rPr>
          <w:rFonts w:ascii="Times New Roman" w:eastAsia="Times New Roman" w:hAnsi="Times New Roman" w:cs="Times New Roman"/>
          <w:sz w:val="24"/>
          <w:szCs w:val="24"/>
          <w:lang w:val="en-GB"/>
        </w:rPr>
        <w:t xml:space="preserve"> have highly idiosyncratic characteristics, distinguishing them from their non-family counterparts in </w:t>
      </w:r>
      <w:r w:rsidR="00B65E2B" w:rsidRPr="00C568C7">
        <w:rPr>
          <w:rFonts w:ascii="Times New Roman" w:eastAsia="Times New Roman" w:hAnsi="Times New Roman" w:cs="Times New Roman"/>
          <w:sz w:val="24"/>
          <w:szCs w:val="24"/>
          <w:lang w:val="en-GB"/>
        </w:rPr>
        <w:t>a way they innovate and create value</w:t>
      </w:r>
      <w:r w:rsidR="003F0951" w:rsidRPr="00C568C7">
        <w:rPr>
          <w:rFonts w:ascii="Times New Roman" w:eastAsia="Times New Roman" w:hAnsi="Times New Roman" w:cs="Times New Roman"/>
          <w:sz w:val="24"/>
          <w:szCs w:val="24"/>
          <w:lang w:val="en-GB"/>
        </w:rPr>
        <w:t xml:space="preserve"> (</w:t>
      </w:r>
      <w:proofErr w:type="spellStart"/>
      <w:r w:rsidR="0078446A" w:rsidRPr="00C568C7">
        <w:rPr>
          <w:rFonts w:ascii="Times New Roman" w:eastAsia="Times New Roman" w:hAnsi="Times New Roman" w:cs="Times New Roman"/>
          <w:sz w:val="24"/>
          <w:szCs w:val="24"/>
          <w:lang w:val="en-GB"/>
        </w:rPr>
        <w:t>Andreini</w:t>
      </w:r>
      <w:proofErr w:type="spellEnd"/>
      <w:r w:rsidR="00DD6749" w:rsidRPr="00C568C7">
        <w:rPr>
          <w:rFonts w:ascii="Times New Roman" w:eastAsia="Times New Roman" w:hAnsi="Times New Roman" w:cs="Times New Roman"/>
          <w:sz w:val="24"/>
          <w:szCs w:val="24"/>
          <w:lang w:val="en-GB"/>
        </w:rPr>
        <w:t>,</w:t>
      </w:r>
      <w:r w:rsidR="0078446A" w:rsidRPr="00C568C7">
        <w:rPr>
          <w:rFonts w:ascii="Times New Roman" w:eastAsia="Times New Roman" w:hAnsi="Times New Roman" w:cs="Times New Roman"/>
          <w:sz w:val="24"/>
          <w:szCs w:val="24"/>
          <w:lang w:val="en-GB"/>
        </w:rPr>
        <w:t xml:space="preserve"> </w:t>
      </w:r>
      <w:r w:rsidR="00DD6749" w:rsidRPr="00C568C7">
        <w:rPr>
          <w:rFonts w:ascii="Times New Roman" w:hAnsi="Times New Roman" w:cs="Times New Roman"/>
          <w:sz w:val="24"/>
          <w:szCs w:val="24"/>
          <w:shd w:val="clear" w:color="auto" w:fill="FFFFFF"/>
          <w:lang w:val="en-GB"/>
        </w:rPr>
        <w:t xml:space="preserve">Bettinelli, </w:t>
      </w:r>
      <w:proofErr w:type="spellStart"/>
      <w:r w:rsidR="00DD6749" w:rsidRPr="00C568C7">
        <w:rPr>
          <w:rFonts w:ascii="Times New Roman" w:hAnsi="Times New Roman" w:cs="Times New Roman"/>
          <w:sz w:val="24"/>
          <w:szCs w:val="24"/>
          <w:shd w:val="clear" w:color="auto" w:fill="FFFFFF"/>
          <w:lang w:val="en-GB"/>
        </w:rPr>
        <w:t>Pedeliento</w:t>
      </w:r>
      <w:proofErr w:type="spellEnd"/>
      <w:r w:rsidR="00DD6749" w:rsidRPr="00C568C7">
        <w:rPr>
          <w:rFonts w:ascii="Times New Roman" w:hAnsi="Times New Roman" w:cs="Times New Roman"/>
          <w:sz w:val="24"/>
          <w:szCs w:val="24"/>
          <w:shd w:val="clear" w:color="auto" w:fill="FFFFFF"/>
          <w:lang w:val="en-GB"/>
        </w:rPr>
        <w:t xml:space="preserve">, &amp; </w:t>
      </w:r>
      <w:proofErr w:type="spellStart"/>
      <w:r w:rsidR="00DD6749" w:rsidRPr="00C568C7">
        <w:rPr>
          <w:rFonts w:ascii="Times New Roman" w:hAnsi="Times New Roman" w:cs="Times New Roman"/>
          <w:sz w:val="24"/>
          <w:szCs w:val="24"/>
          <w:shd w:val="clear" w:color="auto" w:fill="FFFFFF"/>
          <w:lang w:val="en-GB"/>
        </w:rPr>
        <w:t>Apa</w:t>
      </w:r>
      <w:proofErr w:type="spellEnd"/>
      <w:r w:rsidR="00DD6749" w:rsidRPr="00C568C7">
        <w:rPr>
          <w:rFonts w:ascii="Times New Roman" w:hAnsi="Times New Roman" w:cs="Times New Roman"/>
          <w:sz w:val="24"/>
          <w:szCs w:val="24"/>
          <w:shd w:val="clear" w:color="auto" w:fill="FFFFFF"/>
          <w:lang w:val="en-GB"/>
        </w:rPr>
        <w:t>,</w:t>
      </w:r>
      <w:r w:rsidR="0078446A" w:rsidRPr="00C568C7">
        <w:rPr>
          <w:rFonts w:ascii="Times New Roman" w:eastAsia="Times New Roman" w:hAnsi="Times New Roman" w:cs="Times New Roman"/>
          <w:sz w:val="24"/>
          <w:szCs w:val="24"/>
          <w:lang w:val="en-GB"/>
        </w:rPr>
        <w:t xml:space="preserve"> 2020; </w:t>
      </w:r>
      <w:r w:rsidR="003F0951" w:rsidRPr="00C568C7">
        <w:rPr>
          <w:rFonts w:ascii="Times New Roman" w:eastAsia="Times New Roman" w:hAnsi="Times New Roman" w:cs="Times New Roman"/>
          <w:sz w:val="24"/>
          <w:szCs w:val="24"/>
          <w:lang w:val="en-GB"/>
        </w:rPr>
        <w:t xml:space="preserve">Schell, </w:t>
      </w:r>
      <w:proofErr w:type="spellStart"/>
      <w:r w:rsidR="003F0951" w:rsidRPr="00C568C7">
        <w:rPr>
          <w:rFonts w:ascii="Times New Roman" w:eastAsia="Times New Roman" w:hAnsi="Times New Roman" w:cs="Times New Roman"/>
          <w:sz w:val="24"/>
          <w:szCs w:val="24"/>
          <w:lang w:val="en-GB"/>
        </w:rPr>
        <w:t>Hiepler</w:t>
      </w:r>
      <w:proofErr w:type="spellEnd"/>
      <w:r w:rsidR="003F0951" w:rsidRPr="00C568C7">
        <w:rPr>
          <w:rFonts w:ascii="Times New Roman" w:eastAsia="Times New Roman" w:hAnsi="Times New Roman" w:cs="Times New Roman"/>
          <w:sz w:val="24"/>
          <w:szCs w:val="24"/>
          <w:lang w:val="en-GB"/>
        </w:rPr>
        <w:t>, &amp; Moog, 2018)</w:t>
      </w:r>
      <w:r w:rsidR="00AD3C05" w:rsidRPr="00C568C7">
        <w:rPr>
          <w:rFonts w:ascii="Times New Roman" w:eastAsia="Times New Roman" w:hAnsi="Times New Roman" w:cs="Times New Roman"/>
          <w:sz w:val="24"/>
          <w:szCs w:val="24"/>
          <w:lang w:val="en-GB"/>
        </w:rPr>
        <w:t>.</w:t>
      </w:r>
    </w:p>
    <w:p w14:paraId="4221AD50" w14:textId="77777777" w:rsidR="00AD3C05" w:rsidRPr="00C568C7" w:rsidRDefault="00AD3C05" w:rsidP="00026DFF">
      <w:pPr>
        <w:spacing w:after="0" w:line="240" w:lineRule="auto"/>
        <w:jc w:val="both"/>
        <w:rPr>
          <w:rFonts w:ascii="Times New Roman" w:eastAsia="Times New Roman" w:hAnsi="Times New Roman" w:cs="Times New Roman"/>
          <w:sz w:val="24"/>
          <w:szCs w:val="24"/>
          <w:lang w:val="en-GB"/>
        </w:rPr>
      </w:pPr>
    </w:p>
    <w:p w14:paraId="2102BF1D" w14:textId="77777777" w:rsidR="00AD3C05" w:rsidRPr="00C568C7" w:rsidRDefault="00AD3C05" w:rsidP="00026DFF">
      <w:pPr>
        <w:spacing w:after="0" w:line="240" w:lineRule="auto"/>
        <w:jc w:val="both"/>
        <w:rPr>
          <w:rFonts w:ascii="Times New Roman" w:hAnsi="Times New Roman" w:cs="Times New Roman"/>
          <w:color w:val="222222"/>
          <w:sz w:val="24"/>
          <w:szCs w:val="24"/>
          <w:shd w:val="clear" w:color="auto" w:fill="FFFFFF"/>
          <w:lang w:val="en-GB"/>
        </w:rPr>
      </w:pPr>
      <w:r w:rsidRPr="00C568C7">
        <w:rPr>
          <w:rFonts w:ascii="Times New Roman" w:eastAsia="Times New Roman" w:hAnsi="Times New Roman" w:cs="Times New Roman"/>
          <w:sz w:val="24"/>
          <w:szCs w:val="24"/>
          <w:lang w:val="en-GB"/>
        </w:rPr>
        <w:t xml:space="preserve">The literature also reveals the existence of paradoxes in the innovative </w:t>
      </w:r>
      <w:proofErr w:type="spellStart"/>
      <w:r w:rsidRPr="00C568C7">
        <w:rPr>
          <w:rFonts w:ascii="Times New Roman" w:eastAsia="Times New Roman" w:hAnsi="Times New Roman" w:cs="Times New Roman"/>
          <w:sz w:val="24"/>
          <w:szCs w:val="24"/>
          <w:lang w:val="en-GB"/>
        </w:rPr>
        <w:t>behavior</w:t>
      </w:r>
      <w:proofErr w:type="spellEnd"/>
      <w:r w:rsidRPr="00C568C7">
        <w:rPr>
          <w:rFonts w:ascii="Times New Roman" w:eastAsia="Times New Roman" w:hAnsi="Times New Roman" w:cs="Times New Roman"/>
          <w:sz w:val="24"/>
          <w:szCs w:val="24"/>
          <w:lang w:val="en-GB"/>
        </w:rPr>
        <w:t xml:space="preserve"> of family </w:t>
      </w:r>
      <w:r w:rsidR="00395C55" w:rsidRPr="00C568C7">
        <w:rPr>
          <w:rFonts w:ascii="Times New Roman" w:eastAsia="Times New Roman" w:hAnsi="Times New Roman" w:cs="Times New Roman"/>
          <w:sz w:val="24"/>
          <w:szCs w:val="24"/>
          <w:lang w:val="en-GB"/>
        </w:rPr>
        <w:t>firms</w:t>
      </w:r>
      <w:r w:rsidR="0027473D" w:rsidRPr="00C568C7">
        <w:rPr>
          <w:rFonts w:ascii="Times New Roman" w:eastAsia="Times New Roman" w:hAnsi="Times New Roman" w:cs="Times New Roman"/>
          <w:sz w:val="24"/>
          <w:szCs w:val="24"/>
          <w:lang w:val="en-GB"/>
        </w:rPr>
        <w:t>,</w:t>
      </w:r>
      <w:r w:rsidRPr="00C568C7">
        <w:rPr>
          <w:rFonts w:ascii="Times New Roman" w:eastAsia="Times New Roman" w:hAnsi="Times New Roman" w:cs="Times New Roman"/>
          <w:sz w:val="24"/>
          <w:szCs w:val="24"/>
          <w:lang w:val="en-GB"/>
        </w:rPr>
        <w:t xml:space="preserve"> and tensions between</w:t>
      </w:r>
      <w:r w:rsidR="009E76F5" w:rsidRPr="00C568C7">
        <w:rPr>
          <w:rFonts w:ascii="Times New Roman" w:eastAsia="Times New Roman" w:hAnsi="Times New Roman" w:cs="Times New Roman"/>
          <w:sz w:val="24"/>
          <w:szCs w:val="24"/>
          <w:lang w:val="en-GB"/>
        </w:rPr>
        <w:t>, for example:</w:t>
      </w:r>
      <w:r w:rsidRPr="00C568C7">
        <w:rPr>
          <w:rFonts w:ascii="Times New Roman" w:eastAsia="Times New Roman" w:hAnsi="Times New Roman" w:cs="Times New Roman"/>
          <w:sz w:val="24"/>
          <w:szCs w:val="24"/>
          <w:lang w:val="en-GB"/>
        </w:rPr>
        <w:t xml:space="preserve"> capacity and will, tradition and change, control and autonomy, or liquidity and growth (Chrisman, Chua, De Massis, Frattini, &amp; Wright, 2015; Ingram, Lewis, Barton, &amp; Gartner, 2016; </w:t>
      </w:r>
      <w:proofErr w:type="spellStart"/>
      <w:r w:rsidRPr="00C568C7">
        <w:rPr>
          <w:rFonts w:ascii="Times New Roman" w:eastAsia="Times New Roman" w:hAnsi="Times New Roman" w:cs="Times New Roman"/>
          <w:sz w:val="24"/>
          <w:szCs w:val="24"/>
          <w:lang w:val="en-GB"/>
        </w:rPr>
        <w:t>Magistretti</w:t>
      </w:r>
      <w:proofErr w:type="spellEnd"/>
      <w:r w:rsidRPr="00C568C7">
        <w:rPr>
          <w:rFonts w:ascii="Times New Roman" w:eastAsia="Times New Roman" w:hAnsi="Times New Roman" w:cs="Times New Roman"/>
          <w:sz w:val="24"/>
          <w:szCs w:val="24"/>
          <w:lang w:val="en-GB"/>
        </w:rPr>
        <w:t xml:space="preserve">, </w:t>
      </w:r>
      <w:proofErr w:type="spellStart"/>
      <w:r w:rsidRPr="00C568C7">
        <w:rPr>
          <w:rFonts w:ascii="Times New Roman" w:eastAsia="Times New Roman" w:hAnsi="Times New Roman" w:cs="Times New Roman"/>
          <w:sz w:val="24"/>
          <w:szCs w:val="24"/>
          <w:lang w:val="en-GB"/>
        </w:rPr>
        <w:t>Dell'Era</w:t>
      </w:r>
      <w:proofErr w:type="spellEnd"/>
      <w:r w:rsidRPr="00C568C7">
        <w:rPr>
          <w:rFonts w:ascii="Times New Roman" w:eastAsia="Times New Roman" w:hAnsi="Times New Roman" w:cs="Times New Roman"/>
          <w:sz w:val="24"/>
          <w:szCs w:val="24"/>
          <w:lang w:val="en-GB"/>
        </w:rPr>
        <w:t xml:space="preserve">, Frattini, &amp; </w:t>
      </w:r>
      <w:proofErr w:type="spellStart"/>
      <w:r w:rsidRPr="00C568C7">
        <w:rPr>
          <w:rFonts w:ascii="Times New Roman" w:eastAsia="Times New Roman" w:hAnsi="Times New Roman" w:cs="Times New Roman"/>
          <w:sz w:val="24"/>
          <w:szCs w:val="24"/>
          <w:lang w:val="en-GB"/>
        </w:rPr>
        <w:t>Petruzzelli</w:t>
      </w:r>
      <w:proofErr w:type="spellEnd"/>
      <w:r w:rsidRPr="00C568C7">
        <w:rPr>
          <w:rFonts w:ascii="Times New Roman" w:eastAsia="Times New Roman" w:hAnsi="Times New Roman" w:cs="Times New Roman"/>
          <w:sz w:val="24"/>
          <w:szCs w:val="24"/>
          <w:lang w:val="en-GB"/>
        </w:rPr>
        <w:t xml:space="preserve">, 2020). In particular, </w:t>
      </w:r>
      <w:r w:rsidR="009E76F5" w:rsidRPr="00C568C7">
        <w:rPr>
          <w:rFonts w:ascii="Times New Roman" w:eastAsia="Times New Roman" w:hAnsi="Times New Roman" w:cs="Times New Roman"/>
          <w:sz w:val="24"/>
          <w:szCs w:val="24"/>
          <w:lang w:val="en-GB"/>
        </w:rPr>
        <w:t>previous research</w:t>
      </w:r>
      <w:r w:rsidRPr="00C568C7">
        <w:rPr>
          <w:rFonts w:ascii="Times New Roman" w:eastAsia="Times New Roman" w:hAnsi="Times New Roman" w:cs="Times New Roman"/>
          <w:sz w:val="24"/>
          <w:szCs w:val="24"/>
          <w:lang w:val="en-GB"/>
        </w:rPr>
        <w:t xml:space="preserve"> highlights the desire to preserve tradition and non-financial objectives</w:t>
      </w:r>
      <w:r w:rsidR="0027473D" w:rsidRPr="00C568C7">
        <w:rPr>
          <w:rFonts w:ascii="Times New Roman" w:eastAsia="Times New Roman" w:hAnsi="Times New Roman" w:cs="Times New Roman"/>
          <w:sz w:val="24"/>
          <w:szCs w:val="24"/>
          <w:lang w:val="en-GB"/>
        </w:rPr>
        <w:t xml:space="preserve"> and the role of Socio-Emotional Wealth (SEW) (</w:t>
      </w:r>
      <w:proofErr w:type="spellStart"/>
      <w:r w:rsidR="0027473D" w:rsidRPr="00C568C7">
        <w:rPr>
          <w:rFonts w:ascii="Times New Roman" w:eastAsia="Times New Roman" w:hAnsi="Times New Roman" w:cs="Times New Roman"/>
          <w:sz w:val="24"/>
          <w:szCs w:val="24"/>
          <w:lang w:val="en-GB"/>
        </w:rPr>
        <w:t>Berrone</w:t>
      </w:r>
      <w:proofErr w:type="spellEnd"/>
      <w:r w:rsidR="0027473D" w:rsidRPr="00C568C7">
        <w:rPr>
          <w:rFonts w:ascii="Times New Roman" w:eastAsia="Times New Roman" w:hAnsi="Times New Roman" w:cs="Times New Roman"/>
          <w:sz w:val="24"/>
          <w:szCs w:val="24"/>
          <w:lang w:val="en-GB"/>
        </w:rPr>
        <w:t xml:space="preserve">, Cruz, Gomez-Mejia, &amp; </w:t>
      </w:r>
      <w:proofErr w:type="spellStart"/>
      <w:r w:rsidR="0027473D" w:rsidRPr="00C568C7">
        <w:rPr>
          <w:rFonts w:ascii="Times New Roman" w:eastAsia="Times New Roman" w:hAnsi="Times New Roman" w:cs="Times New Roman"/>
          <w:sz w:val="24"/>
          <w:szCs w:val="24"/>
          <w:lang w:val="en-GB"/>
        </w:rPr>
        <w:t>Larraza-Kintana</w:t>
      </w:r>
      <w:proofErr w:type="spellEnd"/>
      <w:r w:rsidR="0027473D" w:rsidRPr="00C568C7">
        <w:rPr>
          <w:rFonts w:ascii="Times New Roman" w:eastAsia="Times New Roman" w:hAnsi="Times New Roman" w:cs="Times New Roman"/>
          <w:sz w:val="24"/>
          <w:szCs w:val="24"/>
          <w:lang w:val="en-GB"/>
        </w:rPr>
        <w:t xml:space="preserve">, 2010; Erdogan </w:t>
      </w:r>
      <w:proofErr w:type="spellStart"/>
      <w:r w:rsidR="0027473D" w:rsidRPr="00C568C7">
        <w:rPr>
          <w:rFonts w:ascii="Times New Roman" w:eastAsia="Times New Roman" w:hAnsi="Times New Roman" w:cs="Times New Roman"/>
          <w:sz w:val="24"/>
          <w:szCs w:val="24"/>
          <w:lang w:val="en-GB"/>
        </w:rPr>
        <w:t>Rondi</w:t>
      </w:r>
      <w:proofErr w:type="spellEnd"/>
      <w:r w:rsidR="0027473D" w:rsidRPr="00C568C7">
        <w:rPr>
          <w:rFonts w:ascii="Times New Roman" w:eastAsia="Times New Roman" w:hAnsi="Times New Roman" w:cs="Times New Roman"/>
          <w:sz w:val="24"/>
          <w:szCs w:val="24"/>
          <w:lang w:val="en-GB"/>
        </w:rPr>
        <w:t>, &amp; De Massis, 2020</w:t>
      </w:r>
      <w:r w:rsidR="001141FE" w:rsidRPr="00C568C7">
        <w:rPr>
          <w:rFonts w:ascii="Times New Roman" w:eastAsia="Times New Roman" w:hAnsi="Times New Roman" w:cs="Times New Roman"/>
          <w:sz w:val="24"/>
          <w:szCs w:val="24"/>
          <w:lang w:val="en-GB"/>
        </w:rPr>
        <w:t>;</w:t>
      </w:r>
      <w:r w:rsidR="001141FE" w:rsidRPr="00C568C7">
        <w:rPr>
          <w:rFonts w:ascii="Times New Roman" w:hAnsi="Times New Roman" w:cs="Times New Roman"/>
          <w:color w:val="222222"/>
          <w:sz w:val="24"/>
          <w:szCs w:val="24"/>
          <w:shd w:val="clear" w:color="auto" w:fill="FFFFFF"/>
          <w:lang w:val="en-GB"/>
        </w:rPr>
        <w:t xml:space="preserve"> </w:t>
      </w:r>
      <w:proofErr w:type="spellStart"/>
      <w:r w:rsidR="001141FE" w:rsidRPr="00C568C7">
        <w:rPr>
          <w:rFonts w:ascii="Times New Roman" w:hAnsi="Times New Roman" w:cs="Times New Roman"/>
          <w:color w:val="222222"/>
          <w:sz w:val="24"/>
          <w:szCs w:val="24"/>
          <w:shd w:val="clear" w:color="auto" w:fill="FFFFFF"/>
          <w:lang w:val="en-GB"/>
        </w:rPr>
        <w:t>Ruf</w:t>
      </w:r>
      <w:proofErr w:type="spellEnd"/>
      <w:r w:rsidR="001141FE" w:rsidRPr="00C568C7">
        <w:rPr>
          <w:rFonts w:ascii="Times New Roman" w:hAnsi="Times New Roman" w:cs="Times New Roman"/>
          <w:color w:val="222222"/>
          <w:sz w:val="24"/>
          <w:szCs w:val="24"/>
          <w:shd w:val="clear" w:color="auto" w:fill="FFFFFF"/>
          <w:lang w:val="en-GB"/>
        </w:rPr>
        <w:t xml:space="preserve">, </w:t>
      </w:r>
      <w:proofErr w:type="spellStart"/>
      <w:r w:rsidR="001141FE" w:rsidRPr="00C568C7">
        <w:rPr>
          <w:rFonts w:ascii="Times New Roman" w:hAnsi="Times New Roman" w:cs="Times New Roman"/>
          <w:color w:val="222222"/>
          <w:sz w:val="24"/>
          <w:szCs w:val="24"/>
          <w:shd w:val="clear" w:color="auto" w:fill="FFFFFF"/>
          <w:lang w:val="en-GB"/>
        </w:rPr>
        <w:t>Graffius</w:t>
      </w:r>
      <w:proofErr w:type="spellEnd"/>
      <w:r w:rsidR="001141FE" w:rsidRPr="00C568C7">
        <w:rPr>
          <w:rFonts w:ascii="Times New Roman" w:hAnsi="Times New Roman" w:cs="Times New Roman"/>
          <w:color w:val="222222"/>
          <w:sz w:val="24"/>
          <w:szCs w:val="24"/>
          <w:shd w:val="clear" w:color="auto" w:fill="FFFFFF"/>
          <w:lang w:val="en-GB"/>
        </w:rPr>
        <w:t xml:space="preserve">, Wolff, Moog, &amp; </w:t>
      </w:r>
      <w:proofErr w:type="spellStart"/>
      <w:r w:rsidR="001141FE" w:rsidRPr="00C568C7">
        <w:rPr>
          <w:rFonts w:ascii="Times New Roman" w:hAnsi="Times New Roman" w:cs="Times New Roman"/>
          <w:color w:val="222222"/>
          <w:sz w:val="24"/>
          <w:szCs w:val="24"/>
          <w:shd w:val="clear" w:color="auto" w:fill="FFFFFF"/>
          <w:lang w:val="en-GB"/>
        </w:rPr>
        <w:t>Felden</w:t>
      </w:r>
      <w:proofErr w:type="spellEnd"/>
      <w:r w:rsidR="001141FE" w:rsidRPr="00C568C7">
        <w:rPr>
          <w:rFonts w:ascii="Times New Roman" w:hAnsi="Times New Roman" w:cs="Times New Roman"/>
          <w:color w:val="222222"/>
          <w:sz w:val="24"/>
          <w:szCs w:val="24"/>
          <w:shd w:val="clear" w:color="auto" w:fill="FFFFFF"/>
          <w:lang w:val="en-GB"/>
        </w:rPr>
        <w:t xml:space="preserve">, 2020; </w:t>
      </w:r>
      <w:proofErr w:type="spellStart"/>
      <w:r w:rsidR="001141FE" w:rsidRPr="00C568C7">
        <w:rPr>
          <w:rFonts w:ascii="Times New Roman" w:hAnsi="Times New Roman" w:cs="Times New Roman"/>
          <w:color w:val="222222"/>
          <w:sz w:val="24"/>
          <w:szCs w:val="24"/>
          <w:shd w:val="clear" w:color="auto" w:fill="FFFFFF"/>
          <w:lang w:val="en-GB"/>
        </w:rPr>
        <w:t>Ruf</w:t>
      </w:r>
      <w:proofErr w:type="spellEnd"/>
      <w:r w:rsidR="001141FE" w:rsidRPr="00C568C7">
        <w:rPr>
          <w:rFonts w:ascii="Times New Roman" w:hAnsi="Times New Roman" w:cs="Times New Roman"/>
          <w:color w:val="222222"/>
          <w:sz w:val="24"/>
          <w:szCs w:val="24"/>
          <w:shd w:val="clear" w:color="auto" w:fill="FFFFFF"/>
          <w:lang w:val="en-GB"/>
        </w:rPr>
        <w:t xml:space="preserve">, Moog, &amp; </w:t>
      </w:r>
      <w:proofErr w:type="spellStart"/>
      <w:r w:rsidR="001141FE" w:rsidRPr="00C568C7">
        <w:rPr>
          <w:rFonts w:ascii="Times New Roman" w:hAnsi="Times New Roman" w:cs="Times New Roman"/>
          <w:color w:val="222222"/>
          <w:sz w:val="24"/>
          <w:szCs w:val="24"/>
          <w:shd w:val="clear" w:color="auto" w:fill="FFFFFF"/>
          <w:lang w:val="en-GB"/>
        </w:rPr>
        <w:t>Rius</w:t>
      </w:r>
      <w:proofErr w:type="spellEnd"/>
      <w:r w:rsidR="001141FE" w:rsidRPr="00C568C7">
        <w:rPr>
          <w:rFonts w:ascii="Times New Roman" w:hAnsi="Times New Roman" w:cs="Times New Roman"/>
          <w:color w:val="222222"/>
          <w:sz w:val="24"/>
          <w:szCs w:val="24"/>
          <w:shd w:val="clear" w:color="auto" w:fill="FFFFFF"/>
          <w:lang w:val="en-GB"/>
        </w:rPr>
        <w:t>, 2020</w:t>
      </w:r>
      <w:r w:rsidR="0027473D" w:rsidRPr="00C568C7">
        <w:rPr>
          <w:rFonts w:ascii="Times New Roman" w:eastAsia="Times New Roman" w:hAnsi="Times New Roman" w:cs="Times New Roman"/>
          <w:sz w:val="24"/>
          <w:szCs w:val="24"/>
          <w:lang w:val="en-GB"/>
        </w:rPr>
        <w:t>)</w:t>
      </w:r>
      <w:r w:rsidR="004F1D52" w:rsidRPr="00C568C7">
        <w:rPr>
          <w:rFonts w:ascii="Times New Roman" w:eastAsia="Times New Roman" w:hAnsi="Times New Roman" w:cs="Times New Roman"/>
          <w:sz w:val="24"/>
          <w:szCs w:val="24"/>
          <w:lang w:val="en-GB"/>
        </w:rPr>
        <w:t>.</w:t>
      </w:r>
      <w:r w:rsidRPr="00C568C7">
        <w:rPr>
          <w:rFonts w:ascii="Times New Roman" w:eastAsia="Times New Roman" w:hAnsi="Times New Roman" w:cs="Times New Roman"/>
          <w:sz w:val="24"/>
          <w:szCs w:val="24"/>
          <w:lang w:val="en-GB"/>
        </w:rPr>
        <w:t xml:space="preserve"> For example, acting in a manner consistent with their SEW objectives, founders of family </w:t>
      </w:r>
      <w:r w:rsidR="005047AD" w:rsidRPr="00C568C7">
        <w:rPr>
          <w:rFonts w:ascii="Times New Roman" w:eastAsia="Times New Roman" w:hAnsi="Times New Roman" w:cs="Times New Roman"/>
          <w:sz w:val="24"/>
          <w:szCs w:val="24"/>
          <w:lang w:val="en-GB"/>
        </w:rPr>
        <w:t>firms</w:t>
      </w:r>
      <w:r w:rsidRPr="00C568C7">
        <w:rPr>
          <w:rFonts w:ascii="Times New Roman" w:eastAsia="Times New Roman" w:hAnsi="Times New Roman" w:cs="Times New Roman"/>
          <w:sz w:val="24"/>
          <w:szCs w:val="24"/>
          <w:lang w:val="en-GB"/>
        </w:rPr>
        <w:t>, concerned about their business's sustainability, are likely to reject changes that could jeopardize the family SEW</w:t>
      </w:r>
      <w:r w:rsidRPr="00C568C7">
        <w:rPr>
          <w:rFonts w:ascii="Times New Roman" w:hAnsi="Times New Roman" w:cs="Times New Roman"/>
          <w:color w:val="222222"/>
          <w:sz w:val="24"/>
          <w:szCs w:val="24"/>
          <w:lang w:val="en-GB"/>
        </w:rPr>
        <w:t>.</w:t>
      </w:r>
    </w:p>
    <w:p w14:paraId="016A8857" w14:textId="77777777" w:rsidR="00AD3C05" w:rsidRPr="00C568C7" w:rsidRDefault="00AD3C05" w:rsidP="00026DFF">
      <w:pPr>
        <w:spacing w:after="0" w:line="240" w:lineRule="auto"/>
        <w:jc w:val="both"/>
        <w:rPr>
          <w:rFonts w:ascii="Times New Roman" w:hAnsi="Times New Roman" w:cs="Times New Roman"/>
          <w:color w:val="222222"/>
          <w:sz w:val="24"/>
          <w:szCs w:val="24"/>
          <w:shd w:val="clear" w:color="auto" w:fill="FFFFFF"/>
          <w:lang w:val="en-GB"/>
        </w:rPr>
      </w:pPr>
    </w:p>
    <w:p w14:paraId="6EFD2C0C" w14:textId="77777777" w:rsidR="00AD3C05" w:rsidRPr="00C568C7" w:rsidRDefault="00AD3C05" w:rsidP="00026DFF">
      <w:pPr>
        <w:spacing w:after="0" w:line="240" w:lineRule="auto"/>
        <w:jc w:val="both"/>
        <w:rPr>
          <w:rFonts w:ascii="Times New Roman" w:eastAsia="Times New Roman" w:hAnsi="Times New Roman" w:cs="Times New Roman"/>
          <w:sz w:val="24"/>
          <w:szCs w:val="24"/>
          <w:lang w:val="en-GB"/>
        </w:rPr>
      </w:pPr>
      <w:r w:rsidRPr="00C568C7">
        <w:rPr>
          <w:rFonts w:ascii="Times New Roman" w:eastAsia="Times New Roman" w:hAnsi="Times New Roman" w:cs="Times New Roman"/>
          <w:sz w:val="24"/>
          <w:szCs w:val="24"/>
          <w:lang w:val="en-GB"/>
        </w:rPr>
        <w:t xml:space="preserve">Despite the existence of paradoxes in family businesses' innovative </w:t>
      </w:r>
      <w:proofErr w:type="spellStart"/>
      <w:r w:rsidRPr="00C568C7">
        <w:rPr>
          <w:rFonts w:ascii="Times New Roman" w:eastAsia="Times New Roman" w:hAnsi="Times New Roman" w:cs="Times New Roman"/>
          <w:sz w:val="24"/>
          <w:szCs w:val="24"/>
          <w:lang w:val="en-GB"/>
        </w:rPr>
        <w:t>behavior</w:t>
      </w:r>
      <w:proofErr w:type="spellEnd"/>
      <w:r w:rsidRPr="00C568C7">
        <w:rPr>
          <w:rFonts w:ascii="Times New Roman" w:eastAsia="Times New Roman" w:hAnsi="Times New Roman" w:cs="Times New Roman"/>
          <w:sz w:val="24"/>
          <w:szCs w:val="24"/>
          <w:lang w:val="en-GB"/>
        </w:rPr>
        <w:t xml:space="preserve">, recent research shows that these </w:t>
      </w:r>
      <w:r w:rsidR="009E76F5" w:rsidRPr="00C568C7">
        <w:rPr>
          <w:rFonts w:ascii="Times New Roman" w:eastAsia="Times New Roman" w:hAnsi="Times New Roman" w:cs="Times New Roman"/>
          <w:sz w:val="24"/>
          <w:szCs w:val="24"/>
          <w:lang w:val="en-GB"/>
        </w:rPr>
        <w:t>firms</w:t>
      </w:r>
      <w:r w:rsidRPr="00C568C7">
        <w:rPr>
          <w:rFonts w:ascii="Times New Roman" w:eastAsia="Times New Roman" w:hAnsi="Times New Roman" w:cs="Times New Roman"/>
          <w:sz w:val="24"/>
          <w:szCs w:val="24"/>
          <w:lang w:val="en-GB"/>
        </w:rPr>
        <w:t xml:space="preserve"> are at least as innovative as non-family businesses</w:t>
      </w:r>
      <w:r w:rsidR="003803A1" w:rsidRPr="00C568C7">
        <w:rPr>
          <w:rFonts w:ascii="Times New Roman" w:eastAsia="Times New Roman" w:hAnsi="Times New Roman" w:cs="Times New Roman"/>
          <w:sz w:val="24"/>
          <w:szCs w:val="24"/>
          <w:lang w:val="en-GB"/>
        </w:rPr>
        <w:t xml:space="preserve"> (</w:t>
      </w:r>
      <w:proofErr w:type="spellStart"/>
      <w:r w:rsidR="003803A1" w:rsidRPr="00C568C7">
        <w:rPr>
          <w:rFonts w:ascii="Times New Roman" w:hAnsi="Times New Roman" w:cs="Times New Roman"/>
          <w:color w:val="222222"/>
          <w:sz w:val="24"/>
          <w:szCs w:val="24"/>
          <w:shd w:val="clear" w:color="auto" w:fill="FFFFFF"/>
          <w:lang w:val="en-GB"/>
        </w:rPr>
        <w:t>Calabrò</w:t>
      </w:r>
      <w:proofErr w:type="spellEnd"/>
      <w:r w:rsidR="003803A1" w:rsidRPr="00C568C7">
        <w:rPr>
          <w:rFonts w:ascii="Times New Roman" w:hAnsi="Times New Roman" w:cs="Times New Roman"/>
          <w:color w:val="222222"/>
          <w:sz w:val="24"/>
          <w:szCs w:val="24"/>
          <w:shd w:val="clear" w:color="auto" w:fill="FFFFFF"/>
          <w:lang w:val="en-GB"/>
        </w:rPr>
        <w:t xml:space="preserve"> et al. 2019). </w:t>
      </w:r>
      <w:r w:rsidRPr="00C568C7">
        <w:rPr>
          <w:rFonts w:ascii="Times New Roman" w:eastAsia="Times New Roman" w:hAnsi="Times New Roman" w:cs="Times New Roman"/>
          <w:sz w:val="24"/>
          <w:szCs w:val="24"/>
          <w:lang w:val="en-GB"/>
        </w:rPr>
        <w:t xml:space="preserve">To achieve this, these companies adopt different innovation models that rely, among other things, on limited access to resources, such as the Mittelstand in Germany (De Massis, Audretsch, </w:t>
      </w:r>
      <w:proofErr w:type="spellStart"/>
      <w:r w:rsidRPr="00C568C7">
        <w:rPr>
          <w:rFonts w:ascii="Times New Roman" w:eastAsia="Times New Roman" w:hAnsi="Times New Roman" w:cs="Times New Roman"/>
          <w:sz w:val="24"/>
          <w:szCs w:val="24"/>
          <w:lang w:val="en-GB"/>
        </w:rPr>
        <w:t>Uhlaner</w:t>
      </w:r>
      <w:proofErr w:type="spellEnd"/>
      <w:r w:rsidRPr="00C568C7">
        <w:rPr>
          <w:rFonts w:ascii="Times New Roman" w:eastAsia="Times New Roman" w:hAnsi="Times New Roman" w:cs="Times New Roman"/>
          <w:sz w:val="24"/>
          <w:szCs w:val="24"/>
          <w:lang w:val="en-GB"/>
        </w:rPr>
        <w:t xml:space="preserve">, &amp; </w:t>
      </w:r>
      <w:proofErr w:type="spellStart"/>
      <w:r w:rsidRPr="00C568C7">
        <w:rPr>
          <w:rFonts w:ascii="Times New Roman" w:eastAsia="Times New Roman" w:hAnsi="Times New Roman" w:cs="Times New Roman"/>
          <w:sz w:val="24"/>
          <w:szCs w:val="24"/>
          <w:lang w:val="en-GB"/>
        </w:rPr>
        <w:t>Kammerlander</w:t>
      </w:r>
      <w:proofErr w:type="spellEnd"/>
      <w:r w:rsidRPr="00C568C7">
        <w:rPr>
          <w:rFonts w:ascii="Times New Roman" w:eastAsia="Times New Roman" w:hAnsi="Times New Roman" w:cs="Times New Roman"/>
          <w:sz w:val="24"/>
          <w:szCs w:val="24"/>
          <w:lang w:val="en-GB"/>
        </w:rPr>
        <w:t xml:space="preserve">, 2018). Therefore, it would be interesting to understand how family businesses manage to adapt their innovation strategy taking into account </w:t>
      </w:r>
      <w:r w:rsidR="0049485C" w:rsidRPr="00C568C7">
        <w:rPr>
          <w:rFonts w:ascii="Times New Roman" w:eastAsia="Times New Roman" w:hAnsi="Times New Roman" w:cs="Times New Roman"/>
          <w:sz w:val="24"/>
          <w:szCs w:val="24"/>
          <w:lang w:val="en-GB"/>
        </w:rPr>
        <w:t xml:space="preserve">internal factors, </w:t>
      </w:r>
      <w:r w:rsidR="00EB1A93" w:rsidRPr="00C568C7">
        <w:rPr>
          <w:rFonts w:ascii="Times New Roman" w:eastAsia="Times New Roman" w:hAnsi="Times New Roman" w:cs="Times New Roman"/>
          <w:sz w:val="24"/>
          <w:szCs w:val="24"/>
          <w:lang w:val="en-GB"/>
        </w:rPr>
        <w:t xml:space="preserve">such </w:t>
      </w:r>
      <w:r w:rsidR="0049485C" w:rsidRPr="00C568C7">
        <w:rPr>
          <w:rFonts w:ascii="Times New Roman" w:eastAsia="Times New Roman" w:hAnsi="Times New Roman" w:cs="Times New Roman"/>
          <w:sz w:val="24"/>
          <w:szCs w:val="24"/>
          <w:lang w:val="en-GB"/>
        </w:rPr>
        <w:t>as intergenerational succession</w:t>
      </w:r>
      <w:r w:rsidR="00067FEB" w:rsidRPr="00C568C7">
        <w:rPr>
          <w:rFonts w:ascii="Times New Roman" w:eastAsia="Times New Roman" w:hAnsi="Times New Roman" w:cs="Times New Roman"/>
          <w:sz w:val="24"/>
          <w:szCs w:val="24"/>
          <w:lang w:val="en-GB"/>
        </w:rPr>
        <w:t xml:space="preserve"> </w:t>
      </w:r>
      <w:r w:rsidR="00EB1A93" w:rsidRPr="00C568C7">
        <w:rPr>
          <w:rFonts w:ascii="Times New Roman" w:hAnsi="Times New Roman" w:cs="Times New Roman"/>
          <w:color w:val="333333"/>
          <w:sz w:val="24"/>
          <w:szCs w:val="24"/>
          <w:shd w:val="clear" w:color="auto" w:fill="FFFFFF"/>
          <w:lang w:val="en-GB"/>
        </w:rPr>
        <w:t>(</w:t>
      </w:r>
      <w:r w:rsidR="00EB1A93" w:rsidRPr="00C568C7">
        <w:rPr>
          <w:rFonts w:ascii="Times New Roman" w:hAnsi="Times New Roman" w:cs="Times New Roman"/>
          <w:color w:val="222222"/>
          <w:sz w:val="24"/>
          <w:szCs w:val="24"/>
          <w:shd w:val="clear" w:color="auto" w:fill="FFFFFF"/>
          <w:lang w:val="en-GB"/>
        </w:rPr>
        <w:t>Gimenez-Jimenez et al.</w:t>
      </w:r>
      <w:r w:rsidR="001141FE" w:rsidRPr="00C568C7">
        <w:rPr>
          <w:rFonts w:ascii="Times New Roman" w:hAnsi="Times New Roman" w:cs="Times New Roman"/>
          <w:color w:val="222222"/>
          <w:sz w:val="24"/>
          <w:szCs w:val="24"/>
          <w:shd w:val="clear" w:color="auto" w:fill="FFFFFF"/>
          <w:lang w:val="en-GB"/>
        </w:rPr>
        <w:t>,</w:t>
      </w:r>
      <w:r w:rsidR="00EB1A93" w:rsidRPr="00C568C7">
        <w:rPr>
          <w:rFonts w:ascii="Times New Roman" w:hAnsi="Times New Roman" w:cs="Times New Roman"/>
          <w:color w:val="222222"/>
          <w:sz w:val="24"/>
          <w:szCs w:val="24"/>
          <w:shd w:val="clear" w:color="auto" w:fill="FFFFFF"/>
          <w:lang w:val="en-GB"/>
        </w:rPr>
        <w:t xml:space="preserve"> 2020</w:t>
      </w:r>
      <w:r w:rsidR="00261DDB" w:rsidRPr="00C568C7">
        <w:rPr>
          <w:rFonts w:ascii="Times New Roman" w:hAnsi="Times New Roman" w:cs="Times New Roman"/>
          <w:color w:val="222222"/>
          <w:sz w:val="24"/>
          <w:szCs w:val="24"/>
          <w:shd w:val="clear" w:color="auto" w:fill="FFFFFF"/>
          <w:lang w:val="en-GB"/>
        </w:rPr>
        <w:t xml:space="preserve">; Schell, </w:t>
      </w:r>
      <w:proofErr w:type="spellStart"/>
      <w:r w:rsidR="00261DDB" w:rsidRPr="00C568C7">
        <w:rPr>
          <w:rFonts w:ascii="Times New Roman" w:hAnsi="Times New Roman" w:cs="Times New Roman"/>
          <w:color w:val="222222"/>
          <w:sz w:val="24"/>
          <w:szCs w:val="24"/>
          <w:shd w:val="clear" w:color="auto" w:fill="FFFFFF"/>
          <w:lang w:val="en-GB"/>
        </w:rPr>
        <w:t>Hiepler</w:t>
      </w:r>
      <w:proofErr w:type="spellEnd"/>
      <w:r w:rsidR="00261DDB" w:rsidRPr="00C568C7">
        <w:rPr>
          <w:rFonts w:ascii="Times New Roman" w:hAnsi="Times New Roman" w:cs="Times New Roman"/>
          <w:color w:val="222222"/>
          <w:sz w:val="24"/>
          <w:szCs w:val="24"/>
          <w:shd w:val="clear" w:color="auto" w:fill="FFFFFF"/>
          <w:lang w:val="en-GB"/>
        </w:rPr>
        <w:t>, &amp; Moog, 2018</w:t>
      </w:r>
      <w:r w:rsidR="00EB1A93" w:rsidRPr="00C568C7">
        <w:rPr>
          <w:rFonts w:ascii="Times New Roman" w:hAnsi="Times New Roman" w:cs="Times New Roman"/>
          <w:color w:val="222222"/>
          <w:sz w:val="24"/>
          <w:szCs w:val="24"/>
          <w:shd w:val="clear" w:color="auto" w:fill="FFFFFF"/>
          <w:lang w:val="en-GB"/>
        </w:rPr>
        <w:t>)</w:t>
      </w:r>
      <w:r w:rsidR="00EB1A93" w:rsidRPr="00C568C7">
        <w:rPr>
          <w:rFonts w:ascii="Times New Roman" w:eastAsia="Times New Roman" w:hAnsi="Times New Roman" w:cs="Times New Roman"/>
          <w:sz w:val="24"/>
          <w:szCs w:val="24"/>
          <w:lang w:val="en-GB"/>
        </w:rPr>
        <w:t>,</w:t>
      </w:r>
      <w:r w:rsidR="0049485C" w:rsidRPr="00C568C7">
        <w:rPr>
          <w:rFonts w:ascii="Times New Roman" w:eastAsia="Times New Roman" w:hAnsi="Times New Roman" w:cs="Times New Roman"/>
          <w:sz w:val="24"/>
          <w:szCs w:val="24"/>
          <w:lang w:val="en-GB"/>
        </w:rPr>
        <w:t xml:space="preserve"> as well as exogenous shocks</w:t>
      </w:r>
      <w:r w:rsidR="00EB1A93" w:rsidRPr="00C568C7">
        <w:rPr>
          <w:rFonts w:ascii="Times New Roman" w:eastAsia="Times New Roman" w:hAnsi="Times New Roman" w:cs="Times New Roman"/>
          <w:sz w:val="24"/>
          <w:szCs w:val="24"/>
          <w:lang w:val="en-GB"/>
        </w:rPr>
        <w:t xml:space="preserve"> </w:t>
      </w:r>
      <w:r w:rsidR="00EB1A93" w:rsidRPr="00C568C7">
        <w:rPr>
          <w:rFonts w:ascii="Times New Roman" w:hAnsi="Times New Roman" w:cs="Times New Roman"/>
          <w:color w:val="222222"/>
          <w:sz w:val="24"/>
          <w:szCs w:val="24"/>
          <w:shd w:val="clear" w:color="auto" w:fill="FFFFFF"/>
          <w:lang w:val="en-GB"/>
        </w:rPr>
        <w:t xml:space="preserve">(De Massis &amp; </w:t>
      </w:r>
      <w:proofErr w:type="spellStart"/>
      <w:r w:rsidR="00EB1A93" w:rsidRPr="00C568C7">
        <w:rPr>
          <w:rFonts w:ascii="Times New Roman" w:hAnsi="Times New Roman" w:cs="Times New Roman"/>
          <w:color w:val="222222"/>
          <w:sz w:val="24"/>
          <w:szCs w:val="24"/>
          <w:shd w:val="clear" w:color="auto" w:fill="FFFFFF"/>
          <w:lang w:val="en-GB"/>
        </w:rPr>
        <w:t>Rondi</w:t>
      </w:r>
      <w:proofErr w:type="spellEnd"/>
      <w:r w:rsidR="00EB1A93" w:rsidRPr="00C568C7">
        <w:rPr>
          <w:rFonts w:ascii="Times New Roman" w:hAnsi="Times New Roman" w:cs="Times New Roman"/>
          <w:color w:val="222222"/>
          <w:sz w:val="24"/>
          <w:szCs w:val="24"/>
          <w:shd w:val="clear" w:color="auto" w:fill="FFFFFF"/>
          <w:lang w:val="en-GB"/>
        </w:rPr>
        <w:t>, 2020</w:t>
      </w:r>
      <w:r w:rsidR="001141FE" w:rsidRPr="00C568C7">
        <w:rPr>
          <w:rFonts w:ascii="Times New Roman" w:hAnsi="Times New Roman" w:cs="Times New Roman"/>
          <w:color w:val="222222"/>
          <w:sz w:val="24"/>
          <w:szCs w:val="24"/>
          <w:shd w:val="clear" w:color="auto" w:fill="FFFFFF"/>
          <w:lang w:val="en-GB"/>
        </w:rPr>
        <w:t xml:space="preserve">; </w:t>
      </w:r>
      <w:proofErr w:type="spellStart"/>
      <w:r w:rsidR="001141FE" w:rsidRPr="00C568C7">
        <w:rPr>
          <w:rFonts w:ascii="Times New Roman" w:hAnsi="Times New Roman" w:cs="Times New Roman"/>
          <w:sz w:val="24"/>
          <w:szCs w:val="24"/>
          <w:shd w:val="clear" w:color="auto" w:fill="FFFFFF"/>
          <w:lang w:val="en-GB"/>
        </w:rPr>
        <w:t>Mzid</w:t>
      </w:r>
      <w:proofErr w:type="spellEnd"/>
      <w:r w:rsidR="001141FE" w:rsidRPr="00C568C7">
        <w:rPr>
          <w:rFonts w:ascii="Times New Roman" w:hAnsi="Times New Roman" w:cs="Times New Roman"/>
          <w:sz w:val="24"/>
          <w:szCs w:val="24"/>
          <w:shd w:val="clear" w:color="auto" w:fill="FFFFFF"/>
          <w:lang w:val="en-GB"/>
        </w:rPr>
        <w:t xml:space="preserve">, </w:t>
      </w:r>
      <w:proofErr w:type="spellStart"/>
      <w:r w:rsidR="001141FE" w:rsidRPr="00C568C7">
        <w:rPr>
          <w:rFonts w:ascii="Times New Roman" w:hAnsi="Times New Roman" w:cs="Times New Roman"/>
          <w:sz w:val="24"/>
          <w:szCs w:val="24"/>
          <w:shd w:val="clear" w:color="auto" w:fill="FFFFFF"/>
          <w:lang w:val="en-GB"/>
        </w:rPr>
        <w:t>Khachlouf</w:t>
      </w:r>
      <w:proofErr w:type="spellEnd"/>
      <w:r w:rsidR="001141FE" w:rsidRPr="00C568C7">
        <w:rPr>
          <w:rFonts w:ascii="Times New Roman" w:hAnsi="Times New Roman" w:cs="Times New Roman"/>
          <w:sz w:val="24"/>
          <w:szCs w:val="24"/>
          <w:shd w:val="clear" w:color="auto" w:fill="FFFFFF"/>
          <w:lang w:val="en-GB"/>
        </w:rPr>
        <w:t xml:space="preserve">, &amp; </w:t>
      </w:r>
      <w:proofErr w:type="spellStart"/>
      <w:r w:rsidR="001141FE" w:rsidRPr="00C568C7">
        <w:rPr>
          <w:rFonts w:ascii="Times New Roman" w:hAnsi="Times New Roman" w:cs="Times New Roman"/>
          <w:sz w:val="24"/>
          <w:szCs w:val="24"/>
          <w:shd w:val="clear" w:color="auto" w:fill="FFFFFF"/>
          <w:lang w:val="en-GB"/>
        </w:rPr>
        <w:t>Soparnot</w:t>
      </w:r>
      <w:proofErr w:type="spellEnd"/>
      <w:r w:rsidR="001141FE" w:rsidRPr="00C568C7">
        <w:rPr>
          <w:rFonts w:ascii="Times New Roman" w:hAnsi="Times New Roman" w:cs="Times New Roman"/>
          <w:sz w:val="24"/>
          <w:szCs w:val="24"/>
          <w:shd w:val="clear" w:color="auto" w:fill="FFFFFF"/>
          <w:lang w:val="en-GB"/>
        </w:rPr>
        <w:t>, 2019)</w:t>
      </w:r>
      <w:r w:rsidR="0049485C" w:rsidRPr="00C568C7">
        <w:rPr>
          <w:rFonts w:ascii="Times New Roman" w:eastAsia="Times New Roman" w:hAnsi="Times New Roman" w:cs="Times New Roman"/>
          <w:sz w:val="24"/>
          <w:szCs w:val="24"/>
          <w:lang w:val="en-GB"/>
        </w:rPr>
        <w:t xml:space="preserve"> such as financial crises or pandemic</w:t>
      </w:r>
      <w:r w:rsidR="00EB1A93" w:rsidRPr="00C568C7">
        <w:rPr>
          <w:rFonts w:ascii="Times New Roman" w:eastAsia="Times New Roman" w:hAnsi="Times New Roman" w:cs="Times New Roman"/>
          <w:sz w:val="24"/>
          <w:szCs w:val="24"/>
          <w:lang w:val="en-GB"/>
        </w:rPr>
        <w:t>.</w:t>
      </w:r>
    </w:p>
    <w:p w14:paraId="018FBC47" w14:textId="77777777" w:rsidR="00AD3C05" w:rsidRPr="00C568C7" w:rsidRDefault="00AD3C05" w:rsidP="00026DFF">
      <w:pPr>
        <w:spacing w:after="0" w:line="240" w:lineRule="auto"/>
        <w:jc w:val="both"/>
        <w:rPr>
          <w:rFonts w:ascii="Times New Roman" w:eastAsia="Times New Roman" w:hAnsi="Times New Roman" w:cs="Times New Roman"/>
          <w:sz w:val="24"/>
          <w:szCs w:val="24"/>
          <w:lang w:val="en-GB"/>
        </w:rPr>
      </w:pPr>
    </w:p>
    <w:p w14:paraId="0236AED0" w14:textId="77777777" w:rsidR="008A546C" w:rsidRPr="00C568C7" w:rsidRDefault="0078446A" w:rsidP="008A546C">
      <w:pPr>
        <w:spacing w:after="0" w:line="240" w:lineRule="auto"/>
        <w:jc w:val="both"/>
        <w:rPr>
          <w:rFonts w:ascii="Times New Roman" w:hAnsi="Times New Roman" w:cs="Times New Roman"/>
          <w:sz w:val="24"/>
          <w:szCs w:val="24"/>
          <w:lang w:val="en-GB"/>
        </w:rPr>
      </w:pPr>
      <w:r w:rsidRPr="00C568C7">
        <w:rPr>
          <w:rFonts w:ascii="Times New Roman" w:eastAsia="Times New Roman" w:hAnsi="Times New Roman" w:cs="Times New Roman"/>
          <w:sz w:val="24"/>
          <w:szCs w:val="24"/>
          <w:lang w:val="en-GB"/>
        </w:rPr>
        <w:t>In particular u</w:t>
      </w:r>
      <w:r w:rsidR="00E67B9F" w:rsidRPr="00C568C7">
        <w:rPr>
          <w:rFonts w:ascii="Times New Roman" w:eastAsia="Times New Roman" w:hAnsi="Times New Roman" w:cs="Times New Roman"/>
          <w:sz w:val="24"/>
          <w:szCs w:val="24"/>
          <w:lang w:val="en-GB"/>
        </w:rPr>
        <w:t xml:space="preserve">nderstanding the </w:t>
      </w:r>
      <w:r w:rsidR="00AD3C05" w:rsidRPr="00C568C7">
        <w:rPr>
          <w:rFonts w:ascii="Times New Roman" w:eastAsia="Times New Roman" w:hAnsi="Times New Roman" w:cs="Times New Roman"/>
          <w:sz w:val="24"/>
          <w:szCs w:val="24"/>
          <w:lang w:val="en-GB"/>
        </w:rPr>
        <w:t xml:space="preserve">context </w:t>
      </w:r>
      <w:r w:rsidR="00E67B9F" w:rsidRPr="00C568C7">
        <w:rPr>
          <w:rFonts w:ascii="Times New Roman" w:eastAsia="Times New Roman" w:hAnsi="Times New Roman" w:cs="Times New Roman"/>
          <w:sz w:val="24"/>
          <w:szCs w:val="24"/>
          <w:lang w:val="en-GB"/>
        </w:rPr>
        <w:t xml:space="preserve">where family firms operate </w:t>
      </w:r>
      <w:r w:rsidR="008932FF" w:rsidRPr="00C568C7">
        <w:rPr>
          <w:rFonts w:ascii="Times New Roman" w:hAnsi="Times New Roman" w:cs="Times New Roman"/>
          <w:sz w:val="24"/>
          <w:szCs w:val="24"/>
          <w:lang w:val="en-GB"/>
        </w:rPr>
        <w:t xml:space="preserve">has important implications </w:t>
      </w:r>
      <w:r w:rsidR="008A546C" w:rsidRPr="00C568C7">
        <w:rPr>
          <w:rFonts w:ascii="Times New Roman" w:hAnsi="Times New Roman" w:cs="Times New Roman"/>
          <w:sz w:val="24"/>
          <w:szCs w:val="24"/>
          <w:lang w:val="en-GB"/>
        </w:rPr>
        <w:t>in</w:t>
      </w:r>
      <w:r w:rsidR="008932FF" w:rsidRPr="00C568C7">
        <w:rPr>
          <w:rFonts w:ascii="Times New Roman" w:hAnsi="Times New Roman" w:cs="Times New Roman"/>
          <w:sz w:val="24"/>
          <w:szCs w:val="24"/>
          <w:lang w:val="en-GB"/>
        </w:rPr>
        <w:t xml:space="preserve"> provid</w:t>
      </w:r>
      <w:r w:rsidR="008A546C" w:rsidRPr="00C568C7">
        <w:rPr>
          <w:rFonts w:ascii="Times New Roman" w:hAnsi="Times New Roman" w:cs="Times New Roman"/>
          <w:sz w:val="24"/>
          <w:szCs w:val="24"/>
          <w:lang w:val="en-GB"/>
        </w:rPr>
        <w:t>ing</w:t>
      </w:r>
      <w:r w:rsidR="008932FF" w:rsidRPr="00C568C7">
        <w:rPr>
          <w:rFonts w:ascii="Times New Roman" w:hAnsi="Times New Roman" w:cs="Times New Roman"/>
          <w:sz w:val="24"/>
          <w:szCs w:val="24"/>
          <w:lang w:val="en-GB"/>
        </w:rPr>
        <w:t xml:space="preserve"> stronger grounding for family business theories and concepts (</w:t>
      </w:r>
      <w:proofErr w:type="spellStart"/>
      <w:r w:rsidR="008932FF" w:rsidRPr="00C568C7">
        <w:rPr>
          <w:rFonts w:ascii="Times New Roman" w:hAnsi="Times New Roman" w:cs="Times New Roman"/>
          <w:color w:val="222222"/>
          <w:sz w:val="24"/>
          <w:szCs w:val="24"/>
          <w:shd w:val="clear" w:color="auto" w:fill="FFFFFF"/>
          <w:lang w:val="en-GB"/>
        </w:rPr>
        <w:t>Jaskiewicz</w:t>
      </w:r>
      <w:proofErr w:type="spellEnd"/>
      <w:r w:rsidR="008932FF" w:rsidRPr="00C568C7">
        <w:rPr>
          <w:rFonts w:ascii="Times New Roman" w:hAnsi="Times New Roman" w:cs="Times New Roman"/>
          <w:color w:val="222222"/>
          <w:sz w:val="24"/>
          <w:szCs w:val="24"/>
          <w:shd w:val="clear" w:color="auto" w:fill="FFFFFF"/>
          <w:lang w:val="en-GB"/>
        </w:rPr>
        <w:t xml:space="preserve"> et al.</w:t>
      </w:r>
      <w:r w:rsidR="001141FE" w:rsidRPr="00C568C7">
        <w:rPr>
          <w:rFonts w:ascii="Times New Roman" w:hAnsi="Times New Roman" w:cs="Times New Roman"/>
          <w:color w:val="222222"/>
          <w:sz w:val="24"/>
          <w:szCs w:val="24"/>
          <w:shd w:val="clear" w:color="auto" w:fill="FFFFFF"/>
          <w:lang w:val="en-GB"/>
        </w:rPr>
        <w:t>,</w:t>
      </w:r>
      <w:r w:rsidR="008932FF" w:rsidRPr="00C568C7">
        <w:rPr>
          <w:rFonts w:ascii="Times New Roman" w:hAnsi="Times New Roman" w:cs="Times New Roman"/>
          <w:color w:val="222222"/>
          <w:sz w:val="24"/>
          <w:szCs w:val="24"/>
          <w:shd w:val="clear" w:color="auto" w:fill="FFFFFF"/>
          <w:lang w:val="en-GB"/>
        </w:rPr>
        <w:t xml:space="preserve"> 2020)</w:t>
      </w:r>
      <w:r w:rsidR="007511ED" w:rsidRPr="00C568C7">
        <w:rPr>
          <w:rFonts w:ascii="Times New Roman" w:hAnsi="Times New Roman" w:cs="Times New Roman"/>
          <w:color w:val="222222"/>
          <w:sz w:val="24"/>
          <w:szCs w:val="24"/>
          <w:shd w:val="clear" w:color="auto" w:fill="FFFFFF"/>
          <w:lang w:val="en-GB"/>
        </w:rPr>
        <w:t xml:space="preserve"> through </w:t>
      </w:r>
      <w:r w:rsidR="008932FF" w:rsidRPr="00C568C7">
        <w:rPr>
          <w:rFonts w:ascii="Times New Roman" w:hAnsi="Times New Roman" w:cs="Times New Roman"/>
          <w:color w:val="222222"/>
          <w:sz w:val="24"/>
          <w:szCs w:val="24"/>
          <w:shd w:val="clear" w:color="auto" w:fill="FFFFFF"/>
          <w:lang w:val="en-GB"/>
        </w:rPr>
        <w:t>inbound and outbound theorizing</w:t>
      </w:r>
      <w:r w:rsidR="007511ED" w:rsidRPr="00C568C7">
        <w:rPr>
          <w:rFonts w:ascii="Times New Roman" w:hAnsi="Times New Roman" w:cs="Times New Roman"/>
          <w:color w:val="222222"/>
          <w:sz w:val="24"/>
          <w:szCs w:val="24"/>
          <w:shd w:val="clear" w:color="auto" w:fill="FFFFFF"/>
          <w:lang w:val="en-GB"/>
        </w:rPr>
        <w:t xml:space="preserve"> (</w:t>
      </w:r>
      <w:proofErr w:type="spellStart"/>
      <w:r w:rsidR="007511ED" w:rsidRPr="00C568C7">
        <w:rPr>
          <w:rFonts w:ascii="Times New Roman" w:hAnsi="Times New Roman" w:cs="Times New Roman"/>
          <w:color w:val="222222"/>
          <w:sz w:val="24"/>
          <w:szCs w:val="24"/>
          <w:shd w:val="clear" w:color="auto" w:fill="FFFFFF"/>
          <w:lang w:val="en-GB"/>
        </w:rPr>
        <w:t>Jaskiewicz</w:t>
      </w:r>
      <w:proofErr w:type="spellEnd"/>
      <w:r w:rsidR="007511ED" w:rsidRPr="00C568C7">
        <w:rPr>
          <w:rFonts w:ascii="Times New Roman" w:hAnsi="Times New Roman" w:cs="Times New Roman"/>
          <w:color w:val="222222"/>
          <w:sz w:val="24"/>
          <w:szCs w:val="24"/>
          <w:shd w:val="clear" w:color="auto" w:fill="FFFFFF"/>
          <w:lang w:val="en-GB"/>
        </w:rPr>
        <w:t xml:space="preserve">, </w:t>
      </w:r>
      <w:proofErr w:type="spellStart"/>
      <w:r w:rsidR="007511ED" w:rsidRPr="00C568C7">
        <w:rPr>
          <w:rFonts w:ascii="Times New Roman" w:hAnsi="Times New Roman" w:cs="Times New Roman"/>
          <w:color w:val="222222"/>
          <w:sz w:val="24"/>
          <w:szCs w:val="24"/>
          <w:shd w:val="clear" w:color="auto" w:fill="FFFFFF"/>
          <w:lang w:val="en-GB"/>
        </w:rPr>
        <w:t>Neubaum</w:t>
      </w:r>
      <w:proofErr w:type="spellEnd"/>
      <w:r w:rsidR="007511ED" w:rsidRPr="00C568C7">
        <w:rPr>
          <w:rFonts w:ascii="Times New Roman" w:hAnsi="Times New Roman" w:cs="Times New Roman"/>
          <w:color w:val="222222"/>
          <w:sz w:val="24"/>
          <w:szCs w:val="24"/>
          <w:shd w:val="clear" w:color="auto" w:fill="FFFFFF"/>
          <w:lang w:val="en-GB"/>
        </w:rPr>
        <w:t>, De Massis &amp; Holt, 2020).</w:t>
      </w:r>
      <w:r w:rsidR="0050706D" w:rsidRPr="00C568C7">
        <w:rPr>
          <w:rFonts w:ascii="Times New Roman" w:eastAsia="Times New Roman" w:hAnsi="Times New Roman" w:cs="Times New Roman"/>
          <w:sz w:val="24"/>
          <w:szCs w:val="24"/>
          <w:lang w:val="en-GB"/>
        </w:rPr>
        <w:t xml:space="preserve"> </w:t>
      </w:r>
      <w:r w:rsidR="003C3BC2" w:rsidRPr="00C568C7">
        <w:rPr>
          <w:rFonts w:ascii="Times New Roman" w:eastAsia="Times New Roman" w:hAnsi="Times New Roman" w:cs="Times New Roman"/>
          <w:sz w:val="24"/>
          <w:szCs w:val="24"/>
          <w:lang w:val="en-GB"/>
        </w:rPr>
        <w:t>Therefore, w</w:t>
      </w:r>
      <w:r w:rsidR="008A546C" w:rsidRPr="00C568C7">
        <w:rPr>
          <w:rFonts w:ascii="Times New Roman" w:hAnsi="Times New Roman" w:cs="Times New Roman"/>
          <w:sz w:val="24"/>
          <w:szCs w:val="24"/>
          <w:lang w:val="en-GB"/>
        </w:rPr>
        <w:t>e argue that examining how family firms</w:t>
      </w:r>
      <w:r w:rsidR="001C63F4" w:rsidRPr="00C568C7">
        <w:rPr>
          <w:rFonts w:ascii="Times New Roman" w:hAnsi="Times New Roman" w:cs="Times New Roman"/>
          <w:sz w:val="24"/>
          <w:szCs w:val="24"/>
          <w:lang w:val="en-GB"/>
        </w:rPr>
        <w:t xml:space="preserve"> adapt and </w:t>
      </w:r>
      <w:r w:rsidR="008A546C" w:rsidRPr="00C568C7">
        <w:rPr>
          <w:rFonts w:ascii="Times New Roman" w:hAnsi="Times New Roman" w:cs="Times New Roman"/>
          <w:sz w:val="24"/>
          <w:szCs w:val="24"/>
          <w:lang w:val="en-GB"/>
        </w:rPr>
        <w:t xml:space="preserve">contribute to shaping and transforming their contexts will reinforce our understanding of innovation family firms. </w:t>
      </w:r>
    </w:p>
    <w:p w14:paraId="06DD0BD4" w14:textId="77777777" w:rsidR="008A546C" w:rsidRPr="00C568C7" w:rsidRDefault="008A546C" w:rsidP="00026DFF">
      <w:pPr>
        <w:spacing w:after="0" w:line="240" w:lineRule="auto"/>
        <w:jc w:val="both"/>
        <w:rPr>
          <w:rFonts w:ascii="Times New Roman" w:eastAsia="Times New Roman" w:hAnsi="Times New Roman" w:cs="Times New Roman"/>
          <w:sz w:val="24"/>
          <w:szCs w:val="24"/>
          <w:lang w:val="en-GB"/>
        </w:rPr>
      </w:pPr>
    </w:p>
    <w:p w14:paraId="691B6DB5" w14:textId="77777777" w:rsidR="00D62810" w:rsidRPr="00C568C7" w:rsidRDefault="00D62810" w:rsidP="00D62810">
      <w:pPr>
        <w:spacing w:after="0" w:line="240" w:lineRule="auto"/>
        <w:jc w:val="both"/>
        <w:rPr>
          <w:rFonts w:ascii="Times New Roman" w:eastAsia="Times New Roman" w:hAnsi="Times New Roman" w:cs="Times New Roman"/>
          <w:sz w:val="24"/>
          <w:szCs w:val="24"/>
          <w:lang w:val="en-GB"/>
        </w:rPr>
      </w:pPr>
      <w:r w:rsidRPr="00C568C7">
        <w:rPr>
          <w:rFonts w:ascii="Times New Roman" w:eastAsia="Times New Roman" w:hAnsi="Times New Roman" w:cs="Times New Roman"/>
          <w:sz w:val="24"/>
          <w:szCs w:val="24"/>
          <w:lang w:val="en-GB"/>
        </w:rPr>
        <w:t>A context that is little explored in the literature on innovation in family firms is social and environmental innovation (</w:t>
      </w:r>
      <w:proofErr w:type="spellStart"/>
      <w:r w:rsidRPr="00C568C7">
        <w:rPr>
          <w:rFonts w:ascii="Times New Roman" w:hAnsi="Times New Roman" w:cs="Times New Roman"/>
          <w:sz w:val="24"/>
          <w:szCs w:val="24"/>
          <w:shd w:val="clear" w:color="auto" w:fill="FFFFFF"/>
          <w:lang w:val="en-GB"/>
        </w:rPr>
        <w:t>Calabrò</w:t>
      </w:r>
      <w:proofErr w:type="spellEnd"/>
      <w:r w:rsidRPr="00C568C7">
        <w:rPr>
          <w:rFonts w:ascii="Times New Roman" w:hAnsi="Times New Roman" w:cs="Times New Roman"/>
          <w:sz w:val="24"/>
          <w:szCs w:val="24"/>
          <w:shd w:val="clear" w:color="auto" w:fill="FFFFFF"/>
          <w:lang w:val="en-GB"/>
        </w:rPr>
        <w:t xml:space="preserve">, </w:t>
      </w:r>
      <w:proofErr w:type="spellStart"/>
      <w:r w:rsidRPr="00C568C7">
        <w:rPr>
          <w:rFonts w:ascii="Times New Roman" w:hAnsi="Times New Roman" w:cs="Times New Roman"/>
          <w:sz w:val="24"/>
          <w:szCs w:val="24"/>
          <w:shd w:val="clear" w:color="auto" w:fill="FFFFFF"/>
          <w:lang w:val="en-GB"/>
        </w:rPr>
        <w:t>Vecchiarini</w:t>
      </w:r>
      <w:proofErr w:type="spellEnd"/>
      <w:r w:rsidRPr="00C568C7">
        <w:rPr>
          <w:rFonts w:ascii="Times New Roman" w:hAnsi="Times New Roman" w:cs="Times New Roman"/>
          <w:sz w:val="24"/>
          <w:szCs w:val="24"/>
          <w:shd w:val="clear" w:color="auto" w:fill="FFFFFF"/>
          <w:lang w:val="en-GB"/>
        </w:rPr>
        <w:t xml:space="preserve">, Gast, </w:t>
      </w:r>
      <w:proofErr w:type="spellStart"/>
      <w:r w:rsidRPr="00C568C7">
        <w:rPr>
          <w:rFonts w:ascii="Times New Roman" w:hAnsi="Times New Roman" w:cs="Times New Roman"/>
          <w:sz w:val="24"/>
          <w:szCs w:val="24"/>
          <w:shd w:val="clear" w:color="auto" w:fill="FFFFFF"/>
          <w:lang w:val="en-GB"/>
        </w:rPr>
        <w:t>Campopiano</w:t>
      </w:r>
      <w:proofErr w:type="spellEnd"/>
      <w:r w:rsidRPr="00C568C7">
        <w:rPr>
          <w:rFonts w:ascii="Times New Roman" w:hAnsi="Times New Roman" w:cs="Times New Roman"/>
          <w:sz w:val="24"/>
          <w:szCs w:val="24"/>
          <w:shd w:val="clear" w:color="auto" w:fill="FFFFFF"/>
          <w:lang w:val="en-GB"/>
        </w:rPr>
        <w:t xml:space="preserve">, De Massis, &amp; Kraus, 2019; </w:t>
      </w:r>
      <w:r w:rsidRPr="00C568C7">
        <w:rPr>
          <w:rFonts w:ascii="Times New Roman" w:eastAsia="Times New Roman" w:hAnsi="Times New Roman" w:cs="Times New Roman"/>
          <w:sz w:val="24"/>
          <w:szCs w:val="24"/>
          <w:lang w:val="en-GB"/>
        </w:rPr>
        <w:t xml:space="preserve">Huang, Ding, &amp; Kao, 2009). </w:t>
      </w:r>
      <w:r w:rsidR="001C63F4" w:rsidRPr="00C568C7">
        <w:rPr>
          <w:rFonts w:ascii="Times New Roman" w:eastAsia="Times New Roman" w:hAnsi="Times New Roman" w:cs="Times New Roman"/>
          <w:sz w:val="24"/>
          <w:szCs w:val="24"/>
          <w:lang w:val="en-GB"/>
        </w:rPr>
        <w:t>Yet</w:t>
      </w:r>
      <w:r w:rsidRPr="00C568C7">
        <w:rPr>
          <w:rFonts w:ascii="Times New Roman" w:eastAsia="Times New Roman" w:hAnsi="Times New Roman" w:cs="Times New Roman"/>
          <w:sz w:val="24"/>
          <w:szCs w:val="24"/>
          <w:lang w:val="en-GB"/>
        </w:rPr>
        <w:t>, social responsibility concerns of family firms stem from the importance they give to their social legitimacy (</w:t>
      </w:r>
      <w:proofErr w:type="spellStart"/>
      <w:r w:rsidRPr="00C568C7">
        <w:rPr>
          <w:rFonts w:ascii="Times New Roman" w:eastAsia="Times New Roman" w:hAnsi="Times New Roman" w:cs="Times New Roman"/>
          <w:sz w:val="24"/>
          <w:szCs w:val="24"/>
          <w:lang w:val="en-GB"/>
        </w:rPr>
        <w:t>Berrone</w:t>
      </w:r>
      <w:proofErr w:type="spellEnd"/>
      <w:r w:rsidRPr="00C568C7">
        <w:rPr>
          <w:rFonts w:ascii="Times New Roman" w:eastAsia="Times New Roman" w:hAnsi="Times New Roman" w:cs="Times New Roman"/>
          <w:sz w:val="24"/>
          <w:szCs w:val="24"/>
          <w:lang w:val="en-GB"/>
        </w:rPr>
        <w:t xml:space="preserve"> et al., 2010). Accordingly, it is legitimate to ask: to what extent can idiosyncratic characteristics of family firms affect their social innovation and environmental innovation </w:t>
      </w:r>
      <w:proofErr w:type="spellStart"/>
      <w:r w:rsidRPr="00C568C7">
        <w:rPr>
          <w:rFonts w:ascii="Times New Roman" w:eastAsia="Times New Roman" w:hAnsi="Times New Roman" w:cs="Times New Roman"/>
          <w:sz w:val="24"/>
          <w:szCs w:val="24"/>
          <w:lang w:val="en-GB"/>
        </w:rPr>
        <w:t>behavior</w:t>
      </w:r>
      <w:proofErr w:type="spellEnd"/>
      <w:r w:rsidRPr="00C568C7">
        <w:rPr>
          <w:rFonts w:ascii="Times New Roman" w:eastAsia="Times New Roman" w:hAnsi="Times New Roman" w:cs="Times New Roman"/>
          <w:sz w:val="24"/>
          <w:szCs w:val="24"/>
          <w:lang w:val="en-GB"/>
        </w:rPr>
        <w:t>?</w:t>
      </w:r>
    </w:p>
    <w:p w14:paraId="5C4CB854" w14:textId="77777777" w:rsidR="008A546C" w:rsidRPr="00C568C7" w:rsidRDefault="008A546C" w:rsidP="00026DFF">
      <w:pPr>
        <w:spacing w:after="0" w:line="240" w:lineRule="auto"/>
        <w:jc w:val="both"/>
        <w:rPr>
          <w:rFonts w:ascii="Times New Roman" w:eastAsia="Times New Roman" w:hAnsi="Times New Roman" w:cs="Times New Roman"/>
          <w:sz w:val="24"/>
          <w:szCs w:val="24"/>
          <w:lang w:val="en-GB"/>
        </w:rPr>
      </w:pPr>
    </w:p>
    <w:p w14:paraId="06484DC1" w14:textId="77777777" w:rsidR="00AD3C05" w:rsidRPr="00C568C7" w:rsidRDefault="00AD3C05" w:rsidP="00026DFF">
      <w:pPr>
        <w:spacing w:after="0" w:line="240" w:lineRule="auto"/>
        <w:jc w:val="both"/>
        <w:rPr>
          <w:rFonts w:ascii="Times New Roman" w:eastAsia="Times New Roman" w:hAnsi="Times New Roman" w:cs="Times New Roman"/>
          <w:sz w:val="24"/>
          <w:szCs w:val="24"/>
          <w:lang w:val="en-GB"/>
        </w:rPr>
      </w:pPr>
      <w:r w:rsidRPr="00C568C7">
        <w:rPr>
          <w:rFonts w:ascii="Times New Roman" w:eastAsia="Times New Roman" w:hAnsi="Times New Roman" w:cs="Times New Roman"/>
          <w:sz w:val="24"/>
          <w:szCs w:val="24"/>
          <w:lang w:val="en-GB"/>
        </w:rPr>
        <w:t xml:space="preserve">Another context that deserves to be explored in family </w:t>
      </w:r>
      <w:r w:rsidR="00D519E1" w:rsidRPr="00C568C7">
        <w:rPr>
          <w:rFonts w:ascii="Times New Roman" w:eastAsia="Times New Roman" w:hAnsi="Times New Roman" w:cs="Times New Roman"/>
          <w:sz w:val="24"/>
          <w:szCs w:val="24"/>
          <w:lang w:val="en-GB"/>
        </w:rPr>
        <w:t>firms</w:t>
      </w:r>
      <w:r w:rsidRPr="00C568C7">
        <w:rPr>
          <w:rFonts w:ascii="Times New Roman" w:eastAsia="Times New Roman" w:hAnsi="Times New Roman" w:cs="Times New Roman"/>
          <w:sz w:val="24"/>
          <w:szCs w:val="24"/>
          <w:lang w:val="en-GB"/>
        </w:rPr>
        <w:t xml:space="preserve"> is </w:t>
      </w:r>
      <w:r w:rsidR="009B1A82" w:rsidRPr="00C568C7">
        <w:rPr>
          <w:rFonts w:ascii="Times New Roman" w:eastAsia="Times New Roman" w:hAnsi="Times New Roman" w:cs="Times New Roman"/>
          <w:sz w:val="24"/>
          <w:szCs w:val="24"/>
          <w:lang w:val="en-GB"/>
        </w:rPr>
        <w:t xml:space="preserve">collaboration with external partners </w:t>
      </w:r>
      <w:r w:rsidRPr="00C568C7">
        <w:rPr>
          <w:rFonts w:ascii="Times New Roman" w:eastAsia="Times New Roman" w:hAnsi="Times New Roman" w:cs="Times New Roman"/>
          <w:sz w:val="24"/>
          <w:szCs w:val="24"/>
          <w:lang w:val="en-GB"/>
        </w:rPr>
        <w:t xml:space="preserve">(Feranita, </w:t>
      </w:r>
      <w:proofErr w:type="spellStart"/>
      <w:r w:rsidRPr="00C568C7">
        <w:rPr>
          <w:rFonts w:ascii="Times New Roman" w:eastAsia="Times New Roman" w:hAnsi="Times New Roman" w:cs="Times New Roman"/>
          <w:sz w:val="24"/>
          <w:szCs w:val="24"/>
          <w:lang w:val="en-GB"/>
        </w:rPr>
        <w:t>Kotlar</w:t>
      </w:r>
      <w:proofErr w:type="spellEnd"/>
      <w:r w:rsidRPr="00C568C7">
        <w:rPr>
          <w:rFonts w:ascii="Times New Roman" w:eastAsia="Times New Roman" w:hAnsi="Times New Roman" w:cs="Times New Roman"/>
          <w:sz w:val="24"/>
          <w:szCs w:val="24"/>
          <w:lang w:val="en-GB"/>
        </w:rPr>
        <w:t xml:space="preserve">, &amp; De Massis, 2017). From this perspective, the competitive advantage lies in the ability of </w:t>
      </w:r>
      <w:r w:rsidR="00D519E1" w:rsidRPr="00C568C7">
        <w:rPr>
          <w:rFonts w:ascii="Times New Roman" w:eastAsia="Times New Roman" w:hAnsi="Times New Roman" w:cs="Times New Roman"/>
          <w:sz w:val="24"/>
          <w:szCs w:val="24"/>
          <w:lang w:val="en-GB"/>
        </w:rPr>
        <w:t>firms</w:t>
      </w:r>
      <w:r w:rsidRPr="00C568C7">
        <w:rPr>
          <w:rFonts w:ascii="Times New Roman" w:eastAsia="Times New Roman" w:hAnsi="Times New Roman" w:cs="Times New Roman"/>
          <w:sz w:val="24"/>
          <w:szCs w:val="24"/>
          <w:lang w:val="en-GB"/>
        </w:rPr>
        <w:t xml:space="preserve"> to collaborate and share knowledge</w:t>
      </w:r>
      <w:r w:rsidR="00CF735D" w:rsidRPr="00C568C7">
        <w:rPr>
          <w:rFonts w:ascii="Times New Roman" w:eastAsia="Times New Roman" w:hAnsi="Times New Roman" w:cs="Times New Roman"/>
          <w:sz w:val="24"/>
          <w:szCs w:val="24"/>
          <w:lang w:val="en-GB"/>
        </w:rPr>
        <w:t xml:space="preserve"> (</w:t>
      </w:r>
      <w:proofErr w:type="spellStart"/>
      <w:r w:rsidR="00CF735D" w:rsidRPr="00C568C7">
        <w:rPr>
          <w:rFonts w:ascii="Times New Roman" w:hAnsi="Times New Roman" w:cs="Times New Roman"/>
          <w:color w:val="222222"/>
          <w:sz w:val="24"/>
          <w:szCs w:val="24"/>
          <w:shd w:val="clear" w:color="auto" w:fill="FFFFFF"/>
          <w:lang w:val="en-GB"/>
        </w:rPr>
        <w:t>Calabrò</w:t>
      </w:r>
      <w:proofErr w:type="spellEnd"/>
      <w:r w:rsidR="00CF735D" w:rsidRPr="00C568C7">
        <w:rPr>
          <w:rFonts w:ascii="Times New Roman" w:hAnsi="Times New Roman" w:cs="Times New Roman"/>
          <w:color w:val="222222"/>
          <w:sz w:val="24"/>
          <w:szCs w:val="24"/>
          <w:shd w:val="clear" w:color="auto" w:fill="FFFFFF"/>
          <w:lang w:val="en-GB"/>
        </w:rPr>
        <w:t xml:space="preserve"> et al. 2019).</w:t>
      </w:r>
      <w:r w:rsidRPr="00C568C7">
        <w:rPr>
          <w:rFonts w:ascii="Times New Roman" w:eastAsia="Times New Roman" w:hAnsi="Times New Roman" w:cs="Times New Roman"/>
          <w:sz w:val="24"/>
          <w:szCs w:val="24"/>
          <w:lang w:val="en-GB"/>
        </w:rPr>
        <w:t xml:space="preserve"> </w:t>
      </w:r>
      <w:r w:rsidR="00CF735D" w:rsidRPr="00C568C7">
        <w:rPr>
          <w:rFonts w:ascii="Times New Roman" w:eastAsia="Times New Roman" w:hAnsi="Times New Roman" w:cs="Times New Roman"/>
          <w:sz w:val="24"/>
          <w:szCs w:val="24"/>
          <w:lang w:val="en-GB"/>
        </w:rPr>
        <w:t>E</w:t>
      </w:r>
      <w:r w:rsidRPr="00C568C7">
        <w:rPr>
          <w:rFonts w:ascii="Times New Roman" w:eastAsia="Times New Roman" w:hAnsi="Times New Roman" w:cs="Times New Roman"/>
          <w:sz w:val="24"/>
          <w:szCs w:val="24"/>
          <w:lang w:val="en-GB"/>
        </w:rPr>
        <w:t xml:space="preserve">xisting studies indicate that family </w:t>
      </w:r>
      <w:r w:rsidR="00D519E1" w:rsidRPr="00C568C7">
        <w:rPr>
          <w:rFonts w:ascii="Times New Roman" w:eastAsia="Times New Roman" w:hAnsi="Times New Roman" w:cs="Times New Roman"/>
          <w:sz w:val="24"/>
          <w:szCs w:val="24"/>
          <w:lang w:val="en-GB"/>
        </w:rPr>
        <w:t>firms</w:t>
      </w:r>
      <w:r w:rsidRPr="00C568C7">
        <w:rPr>
          <w:rFonts w:ascii="Times New Roman" w:eastAsia="Times New Roman" w:hAnsi="Times New Roman" w:cs="Times New Roman"/>
          <w:sz w:val="24"/>
          <w:szCs w:val="24"/>
          <w:lang w:val="en-GB"/>
        </w:rPr>
        <w:t xml:space="preserve"> are not particularly predisposed to build collaborative relationships because of their strong concerns about the potential loss of control (De Massis, Frattini, &amp; </w:t>
      </w:r>
      <w:proofErr w:type="spellStart"/>
      <w:r w:rsidRPr="00C568C7">
        <w:rPr>
          <w:rFonts w:ascii="Times New Roman" w:eastAsia="Times New Roman" w:hAnsi="Times New Roman" w:cs="Times New Roman"/>
          <w:sz w:val="24"/>
          <w:szCs w:val="24"/>
          <w:lang w:val="en-GB"/>
        </w:rPr>
        <w:t>Lichtenthaler</w:t>
      </w:r>
      <w:proofErr w:type="spellEnd"/>
      <w:r w:rsidRPr="00C568C7">
        <w:rPr>
          <w:rFonts w:ascii="Times New Roman" w:eastAsia="Times New Roman" w:hAnsi="Times New Roman" w:cs="Times New Roman"/>
          <w:sz w:val="24"/>
          <w:szCs w:val="24"/>
          <w:lang w:val="en-GB"/>
        </w:rPr>
        <w:t xml:space="preserve">, 2013). Additionally, family </w:t>
      </w:r>
      <w:r w:rsidR="00D519E1" w:rsidRPr="00C568C7">
        <w:rPr>
          <w:rFonts w:ascii="Times New Roman" w:eastAsia="Times New Roman" w:hAnsi="Times New Roman" w:cs="Times New Roman"/>
          <w:sz w:val="24"/>
          <w:szCs w:val="24"/>
          <w:lang w:val="en-GB"/>
        </w:rPr>
        <w:t>firms</w:t>
      </w:r>
      <w:r w:rsidRPr="00C568C7">
        <w:rPr>
          <w:rFonts w:ascii="Times New Roman" w:eastAsia="Times New Roman" w:hAnsi="Times New Roman" w:cs="Times New Roman"/>
          <w:sz w:val="24"/>
          <w:szCs w:val="24"/>
          <w:lang w:val="en-GB"/>
        </w:rPr>
        <w:t xml:space="preserve"> may have more conservative organizational structures that could inhibit their predisposition to open innovation. A broader conception of </w:t>
      </w:r>
      <w:r w:rsidR="005047AD" w:rsidRPr="00C568C7">
        <w:rPr>
          <w:rFonts w:ascii="Times New Roman" w:eastAsia="Times New Roman" w:hAnsi="Times New Roman" w:cs="Times New Roman"/>
          <w:sz w:val="24"/>
          <w:szCs w:val="24"/>
          <w:lang w:val="en-GB"/>
        </w:rPr>
        <w:t>S</w:t>
      </w:r>
      <w:r w:rsidRPr="00C568C7">
        <w:rPr>
          <w:rFonts w:ascii="Times New Roman" w:eastAsia="Times New Roman" w:hAnsi="Times New Roman" w:cs="Times New Roman"/>
          <w:sz w:val="24"/>
          <w:szCs w:val="24"/>
          <w:lang w:val="en-GB"/>
        </w:rPr>
        <w:t>ocio-</w:t>
      </w:r>
      <w:r w:rsidR="005047AD" w:rsidRPr="00C568C7">
        <w:rPr>
          <w:rFonts w:ascii="Times New Roman" w:eastAsia="Times New Roman" w:hAnsi="Times New Roman" w:cs="Times New Roman"/>
          <w:sz w:val="24"/>
          <w:szCs w:val="24"/>
          <w:lang w:val="en-GB"/>
        </w:rPr>
        <w:t>E</w:t>
      </w:r>
      <w:r w:rsidRPr="00C568C7">
        <w:rPr>
          <w:rFonts w:ascii="Times New Roman" w:eastAsia="Times New Roman" w:hAnsi="Times New Roman" w:cs="Times New Roman"/>
          <w:sz w:val="24"/>
          <w:szCs w:val="24"/>
          <w:lang w:val="en-GB"/>
        </w:rPr>
        <w:t xml:space="preserve">motional </w:t>
      </w:r>
      <w:r w:rsidR="005047AD" w:rsidRPr="00C568C7">
        <w:rPr>
          <w:rFonts w:ascii="Times New Roman" w:eastAsia="Times New Roman" w:hAnsi="Times New Roman" w:cs="Times New Roman"/>
          <w:sz w:val="24"/>
          <w:szCs w:val="24"/>
          <w:lang w:val="en-GB"/>
        </w:rPr>
        <w:t>W</w:t>
      </w:r>
      <w:r w:rsidRPr="00C568C7">
        <w:rPr>
          <w:rFonts w:ascii="Times New Roman" w:eastAsia="Times New Roman" w:hAnsi="Times New Roman" w:cs="Times New Roman"/>
          <w:sz w:val="24"/>
          <w:szCs w:val="24"/>
          <w:lang w:val="en-GB"/>
        </w:rPr>
        <w:t xml:space="preserve">ealth is needed to advance research on this topic (Miller &amp; Le Breton Miller, 2014) by examining how attributes specific to family </w:t>
      </w:r>
      <w:r w:rsidR="005047AD" w:rsidRPr="00C568C7">
        <w:rPr>
          <w:rFonts w:ascii="Times New Roman" w:eastAsia="Times New Roman" w:hAnsi="Times New Roman" w:cs="Times New Roman"/>
          <w:sz w:val="24"/>
          <w:szCs w:val="24"/>
          <w:lang w:val="en-GB"/>
        </w:rPr>
        <w:t>firms</w:t>
      </w:r>
      <w:r w:rsidRPr="00C568C7">
        <w:rPr>
          <w:rFonts w:ascii="Times New Roman" w:eastAsia="Times New Roman" w:hAnsi="Times New Roman" w:cs="Times New Roman"/>
          <w:sz w:val="24"/>
          <w:szCs w:val="24"/>
          <w:lang w:val="en-GB"/>
        </w:rPr>
        <w:t xml:space="preserve"> (like SEW) facilitate/hinder open innovation.</w:t>
      </w:r>
    </w:p>
    <w:p w14:paraId="1EDB936C" w14:textId="77777777" w:rsidR="00AD3C05" w:rsidRPr="00C568C7" w:rsidRDefault="00AD3C05" w:rsidP="00026DFF">
      <w:pPr>
        <w:spacing w:after="0" w:line="240" w:lineRule="auto"/>
        <w:jc w:val="both"/>
        <w:rPr>
          <w:rFonts w:ascii="Times New Roman" w:eastAsia="Times New Roman" w:hAnsi="Times New Roman" w:cs="Times New Roman"/>
          <w:sz w:val="24"/>
          <w:szCs w:val="24"/>
          <w:lang w:val="en-GB"/>
        </w:rPr>
      </w:pPr>
    </w:p>
    <w:p w14:paraId="68B35373" w14:textId="7F61955B" w:rsidR="0069558A" w:rsidRPr="00C568C7" w:rsidRDefault="00AD3C05" w:rsidP="00026DFF">
      <w:pPr>
        <w:spacing w:after="0" w:line="240" w:lineRule="auto"/>
        <w:jc w:val="both"/>
        <w:rPr>
          <w:rFonts w:ascii="Times New Roman" w:eastAsia="Times New Roman" w:hAnsi="Times New Roman" w:cs="Times New Roman"/>
          <w:sz w:val="24"/>
          <w:szCs w:val="24"/>
          <w:lang w:val="en-GB"/>
        </w:rPr>
      </w:pPr>
      <w:r w:rsidRPr="00C568C7">
        <w:rPr>
          <w:rFonts w:ascii="Times New Roman" w:eastAsia="Times New Roman" w:hAnsi="Times New Roman" w:cs="Times New Roman"/>
          <w:sz w:val="24"/>
          <w:szCs w:val="24"/>
          <w:lang w:val="en-GB"/>
        </w:rPr>
        <w:t xml:space="preserve">Furthermore, while research focuses on the macro and micro levels of innovation in family </w:t>
      </w:r>
      <w:r w:rsidR="005047AD" w:rsidRPr="00C568C7">
        <w:rPr>
          <w:rFonts w:ascii="Times New Roman" w:eastAsia="Times New Roman" w:hAnsi="Times New Roman" w:cs="Times New Roman"/>
          <w:sz w:val="24"/>
          <w:szCs w:val="24"/>
          <w:lang w:val="en-GB"/>
        </w:rPr>
        <w:t>firms</w:t>
      </w:r>
      <w:r w:rsidRPr="00C568C7">
        <w:rPr>
          <w:rFonts w:ascii="Times New Roman" w:eastAsia="Times New Roman" w:hAnsi="Times New Roman" w:cs="Times New Roman"/>
          <w:sz w:val="24"/>
          <w:szCs w:val="24"/>
          <w:lang w:val="en-GB"/>
        </w:rPr>
        <w:t>, the cont</w:t>
      </w:r>
      <w:r w:rsidR="00B54488" w:rsidRPr="00C568C7">
        <w:rPr>
          <w:rFonts w:ascii="Times New Roman" w:eastAsia="Times New Roman" w:hAnsi="Times New Roman" w:cs="Times New Roman"/>
          <w:sz w:val="24"/>
          <w:szCs w:val="24"/>
          <w:lang w:val="en-GB"/>
        </w:rPr>
        <w:t>ext's effects at the industry</w:t>
      </w:r>
      <w:r w:rsidRPr="00C568C7">
        <w:rPr>
          <w:rFonts w:ascii="Times New Roman" w:eastAsia="Times New Roman" w:hAnsi="Times New Roman" w:cs="Times New Roman"/>
          <w:sz w:val="24"/>
          <w:szCs w:val="24"/>
          <w:lang w:val="en-GB"/>
        </w:rPr>
        <w:t xml:space="preserve"> </w:t>
      </w:r>
      <w:r w:rsidR="00B54488" w:rsidRPr="00C568C7">
        <w:rPr>
          <w:rFonts w:ascii="Times New Roman" w:eastAsia="Times New Roman" w:hAnsi="Times New Roman" w:cs="Times New Roman"/>
          <w:sz w:val="24"/>
          <w:szCs w:val="24"/>
          <w:lang w:val="en-GB"/>
        </w:rPr>
        <w:t xml:space="preserve">level </w:t>
      </w:r>
      <w:r w:rsidRPr="00C568C7">
        <w:rPr>
          <w:rFonts w:ascii="Times New Roman" w:eastAsia="Times New Roman" w:hAnsi="Times New Roman" w:cs="Times New Roman"/>
          <w:sz w:val="24"/>
          <w:szCs w:val="24"/>
          <w:lang w:val="en-GB"/>
        </w:rPr>
        <w:t xml:space="preserve">remain less understood. Indeed, the innovation </w:t>
      </w:r>
      <w:proofErr w:type="spellStart"/>
      <w:r w:rsidRPr="00C568C7">
        <w:rPr>
          <w:rFonts w:ascii="Times New Roman" w:eastAsia="Times New Roman" w:hAnsi="Times New Roman" w:cs="Times New Roman"/>
          <w:sz w:val="24"/>
          <w:szCs w:val="24"/>
          <w:lang w:val="en-GB"/>
        </w:rPr>
        <w:t>behaviors</w:t>
      </w:r>
      <w:proofErr w:type="spellEnd"/>
      <w:r w:rsidRPr="00C568C7">
        <w:rPr>
          <w:rFonts w:ascii="Times New Roman" w:eastAsia="Times New Roman" w:hAnsi="Times New Roman" w:cs="Times New Roman"/>
          <w:sz w:val="24"/>
          <w:szCs w:val="24"/>
          <w:lang w:val="en-GB"/>
        </w:rPr>
        <w:t xml:space="preserve"> of family </w:t>
      </w:r>
      <w:r w:rsidR="005047AD" w:rsidRPr="00C568C7">
        <w:rPr>
          <w:rFonts w:ascii="Times New Roman" w:eastAsia="Times New Roman" w:hAnsi="Times New Roman" w:cs="Times New Roman"/>
          <w:sz w:val="24"/>
          <w:szCs w:val="24"/>
          <w:lang w:val="en-GB"/>
        </w:rPr>
        <w:t>firms</w:t>
      </w:r>
      <w:r w:rsidRPr="00C568C7">
        <w:rPr>
          <w:rFonts w:ascii="Times New Roman" w:eastAsia="Times New Roman" w:hAnsi="Times New Roman" w:cs="Times New Roman"/>
          <w:sz w:val="24"/>
          <w:szCs w:val="24"/>
          <w:lang w:val="en-GB"/>
        </w:rPr>
        <w:t xml:space="preserve"> can be different from one sector to another and, if family </w:t>
      </w:r>
      <w:r w:rsidR="00D519E1" w:rsidRPr="00C568C7">
        <w:rPr>
          <w:rFonts w:ascii="Times New Roman" w:eastAsia="Times New Roman" w:hAnsi="Times New Roman" w:cs="Times New Roman"/>
          <w:sz w:val="24"/>
          <w:szCs w:val="24"/>
          <w:lang w:val="en-GB"/>
        </w:rPr>
        <w:t>firms</w:t>
      </w:r>
      <w:r w:rsidRPr="00C568C7">
        <w:rPr>
          <w:rFonts w:ascii="Times New Roman" w:eastAsia="Times New Roman" w:hAnsi="Times New Roman" w:cs="Times New Roman"/>
          <w:sz w:val="24"/>
          <w:szCs w:val="24"/>
          <w:lang w:val="en-GB"/>
        </w:rPr>
        <w:t xml:space="preserve"> have been successful in traditional sectors (de Groot, Conrad, &amp; Hack, 2020; Le Breton-Miller, &amp; Miller, 2015), they are emerging more and more and orient themselves in emerging industries such as Industry 4.0. This shift questions the role of industries in explaining the variety of family </w:t>
      </w:r>
      <w:r w:rsidR="00C568C7" w:rsidRPr="00C568C7">
        <w:rPr>
          <w:rFonts w:ascii="Times New Roman" w:eastAsia="Times New Roman" w:hAnsi="Times New Roman" w:cs="Times New Roman"/>
          <w:sz w:val="24"/>
          <w:szCs w:val="24"/>
          <w:lang w:val="en-GB"/>
        </w:rPr>
        <w:t>firm’s</w:t>
      </w:r>
      <w:r w:rsidRPr="00C568C7">
        <w:rPr>
          <w:rFonts w:ascii="Times New Roman" w:eastAsia="Times New Roman" w:hAnsi="Times New Roman" w:cs="Times New Roman"/>
          <w:sz w:val="24"/>
          <w:szCs w:val="24"/>
          <w:lang w:val="en-GB"/>
        </w:rPr>
        <w:t xml:space="preserve"> </w:t>
      </w:r>
      <w:r w:rsidR="005047AD" w:rsidRPr="00C568C7">
        <w:rPr>
          <w:rFonts w:ascii="Times New Roman" w:eastAsia="Times New Roman" w:hAnsi="Times New Roman" w:cs="Times New Roman"/>
          <w:sz w:val="24"/>
          <w:szCs w:val="24"/>
          <w:lang w:val="en-GB"/>
        </w:rPr>
        <w:t xml:space="preserve">innovation </w:t>
      </w:r>
      <w:proofErr w:type="spellStart"/>
      <w:r w:rsidRPr="00C568C7">
        <w:rPr>
          <w:rFonts w:ascii="Times New Roman" w:eastAsia="Times New Roman" w:hAnsi="Times New Roman" w:cs="Times New Roman"/>
          <w:sz w:val="24"/>
          <w:szCs w:val="24"/>
          <w:lang w:val="en-GB"/>
        </w:rPr>
        <w:t>behavior</w:t>
      </w:r>
      <w:proofErr w:type="spellEnd"/>
      <w:r w:rsidRPr="00C568C7">
        <w:rPr>
          <w:rFonts w:ascii="Times New Roman" w:eastAsia="Times New Roman" w:hAnsi="Times New Roman" w:cs="Times New Roman"/>
          <w:sz w:val="24"/>
          <w:szCs w:val="24"/>
          <w:lang w:val="en-GB"/>
        </w:rPr>
        <w:t>.</w:t>
      </w:r>
    </w:p>
    <w:p w14:paraId="42954BFA" w14:textId="77777777" w:rsidR="009E76F5" w:rsidRPr="00C568C7" w:rsidRDefault="009E76F5" w:rsidP="00026DFF">
      <w:pPr>
        <w:spacing w:after="0" w:line="240" w:lineRule="auto"/>
        <w:jc w:val="both"/>
        <w:rPr>
          <w:rFonts w:ascii="Times New Roman" w:eastAsia="Times New Roman" w:hAnsi="Times New Roman" w:cs="Times New Roman"/>
          <w:sz w:val="24"/>
          <w:szCs w:val="24"/>
          <w:lang w:val="en-GB"/>
        </w:rPr>
      </w:pPr>
    </w:p>
    <w:p w14:paraId="7490908E" w14:textId="77777777" w:rsidR="009E76F5" w:rsidRPr="00C568C7" w:rsidRDefault="003805FF" w:rsidP="00026DFF">
      <w:pPr>
        <w:spacing w:after="0" w:line="240" w:lineRule="auto"/>
        <w:jc w:val="both"/>
        <w:rPr>
          <w:rFonts w:ascii="Times New Roman" w:eastAsia="Times New Roman" w:hAnsi="Times New Roman" w:cs="Times New Roman"/>
          <w:b/>
          <w:sz w:val="24"/>
          <w:szCs w:val="24"/>
          <w:lang w:val="en-GB"/>
        </w:rPr>
      </w:pPr>
      <w:r w:rsidRPr="00C568C7">
        <w:rPr>
          <w:rFonts w:ascii="Times New Roman" w:eastAsia="Times New Roman" w:hAnsi="Times New Roman" w:cs="Times New Roman"/>
          <w:b/>
          <w:sz w:val="24"/>
          <w:szCs w:val="24"/>
          <w:lang w:val="en-GB"/>
        </w:rPr>
        <w:t>Aim of the special issue</w:t>
      </w:r>
    </w:p>
    <w:p w14:paraId="69069683" w14:textId="77777777" w:rsidR="009020CB" w:rsidRPr="00C568C7" w:rsidRDefault="009E76F5" w:rsidP="00026DFF">
      <w:pPr>
        <w:pStyle w:val="NormalWeb"/>
        <w:spacing w:before="0" w:beforeAutospacing="0" w:after="0" w:afterAutospacing="0"/>
        <w:jc w:val="both"/>
        <w:rPr>
          <w:color w:val="0E101A"/>
        </w:rPr>
      </w:pPr>
      <w:r w:rsidRPr="00C568C7">
        <w:br/>
      </w:r>
      <w:r w:rsidR="008C1747" w:rsidRPr="00C568C7">
        <w:t xml:space="preserve">The aim of the special issue is to offer a comprehensive understanding of family firm ability to innovate and successfully compete in different innovation contexts. </w:t>
      </w:r>
      <w:r w:rsidR="008C1747" w:rsidRPr="00C568C7">
        <w:rPr>
          <w:color w:val="0E101A"/>
        </w:rPr>
        <w:t xml:space="preserve">This would lead us to better understand how family firms, while being deeply rooted to their origins, tradition, and identity can be highly innovative in different settings? </w:t>
      </w:r>
    </w:p>
    <w:p w14:paraId="3CC91467" w14:textId="77777777" w:rsidR="009E76F5" w:rsidRPr="00C568C7" w:rsidRDefault="008C1747" w:rsidP="00026DFF">
      <w:pPr>
        <w:pStyle w:val="NormalWeb"/>
        <w:spacing w:before="0" w:beforeAutospacing="0" w:after="0" w:afterAutospacing="0"/>
        <w:jc w:val="both"/>
        <w:rPr>
          <w:color w:val="0E101A"/>
        </w:rPr>
      </w:pPr>
      <w:r w:rsidRPr="00C568C7">
        <w:rPr>
          <w:color w:val="0E101A"/>
        </w:rPr>
        <w:lastRenderedPageBreak/>
        <w:t xml:space="preserve">This special issue </w:t>
      </w:r>
      <w:r w:rsidR="003805FF" w:rsidRPr="00C568C7">
        <w:rPr>
          <w:color w:val="0E101A"/>
        </w:rPr>
        <w:t>shows</w:t>
      </w:r>
      <w:r w:rsidRPr="00C568C7">
        <w:rPr>
          <w:color w:val="0E101A"/>
        </w:rPr>
        <w:t xml:space="preserve"> how family involvement in ownership and management can set off self-reinforcing cycles of firm adaptation in response to </w:t>
      </w:r>
      <w:r w:rsidR="009020CB" w:rsidRPr="00C568C7">
        <w:rPr>
          <w:color w:val="0E101A"/>
        </w:rPr>
        <w:t>the changing context of innovation</w:t>
      </w:r>
      <w:r w:rsidR="003805FF" w:rsidRPr="00C568C7">
        <w:rPr>
          <w:color w:val="0E101A"/>
        </w:rPr>
        <w:t xml:space="preserve">. </w:t>
      </w:r>
      <w:r w:rsidRPr="00C568C7">
        <w:rPr>
          <w:color w:val="0E101A"/>
        </w:rPr>
        <w:t>The special issue will identify combinations and conditions leading to high levels of innovation in family firms and how they can overcome the inertia created by their SEW concerns. By doing so, we account for the interrelationships between family-, firm-, and environment-level innovation antecedents.</w:t>
      </w:r>
    </w:p>
    <w:p w14:paraId="09209414" w14:textId="77777777" w:rsidR="003805FF" w:rsidRPr="00C568C7" w:rsidRDefault="003805FF" w:rsidP="00026DFF">
      <w:pPr>
        <w:pStyle w:val="NormalWeb"/>
        <w:spacing w:before="0" w:beforeAutospacing="0" w:after="0" w:afterAutospacing="0"/>
        <w:jc w:val="both"/>
        <w:rPr>
          <w:color w:val="0E101A"/>
        </w:rPr>
      </w:pPr>
    </w:p>
    <w:p w14:paraId="41DD82E1" w14:textId="77777777" w:rsidR="00BD425C" w:rsidRPr="00C568C7" w:rsidRDefault="00BD425C" w:rsidP="00026DFF">
      <w:pPr>
        <w:pStyle w:val="NormalWeb"/>
        <w:spacing w:before="0" w:beforeAutospacing="0" w:after="0" w:afterAutospacing="0"/>
        <w:jc w:val="both"/>
      </w:pPr>
      <w:r w:rsidRPr="00C568C7">
        <w:t xml:space="preserve">On a theoretical level, examining the </w:t>
      </w:r>
      <w:proofErr w:type="spellStart"/>
      <w:r w:rsidRPr="00C568C7">
        <w:t>behavior</w:t>
      </w:r>
      <w:proofErr w:type="spellEnd"/>
      <w:r w:rsidRPr="00C568C7">
        <w:t xml:space="preserve"> of family </w:t>
      </w:r>
      <w:r w:rsidR="00225452" w:rsidRPr="00C568C7">
        <w:t>firms</w:t>
      </w:r>
      <w:r w:rsidRPr="00C568C7">
        <w:t xml:space="preserve"> in various contexts allows to build bridges between different academic disciplines: for example, between agency theory, where the SWE approach is deeply rooted, and other theoretical approaches such as sustainability theory, stewardship theory or stakeholder theory. Integrating different theoretical disciplines would, in our opinion, consolidate </w:t>
      </w:r>
      <w:r w:rsidR="00225452" w:rsidRPr="00C568C7">
        <w:t xml:space="preserve">the </w:t>
      </w:r>
      <w:r w:rsidRPr="00C568C7">
        <w:t xml:space="preserve">research on innovation in family </w:t>
      </w:r>
      <w:r w:rsidR="00225452" w:rsidRPr="00C568C7">
        <w:t>firms</w:t>
      </w:r>
      <w:r w:rsidRPr="00C568C7">
        <w:t>.</w:t>
      </w:r>
    </w:p>
    <w:p w14:paraId="69F2D3BE" w14:textId="77777777" w:rsidR="003805FF" w:rsidRPr="00C568C7" w:rsidRDefault="003805FF" w:rsidP="00026DFF">
      <w:pPr>
        <w:pStyle w:val="NormalWeb"/>
        <w:spacing w:before="0" w:beforeAutospacing="0" w:after="0" w:afterAutospacing="0"/>
        <w:jc w:val="both"/>
        <w:rPr>
          <w:color w:val="0E101A"/>
        </w:rPr>
      </w:pPr>
    </w:p>
    <w:p w14:paraId="23B21058" w14:textId="77777777" w:rsidR="001B7CC3" w:rsidRPr="00C568C7" w:rsidRDefault="001B7CC3" w:rsidP="006B1A77">
      <w:pPr>
        <w:pStyle w:val="NormalWeb"/>
        <w:spacing w:before="0" w:beforeAutospacing="0" w:after="0" w:afterAutospacing="0"/>
        <w:jc w:val="both"/>
      </w:pPr>
      <w:r w:rsidRPr="00C568C7">
        <w:t xml:space="preserve">Novel theorizations of context using insights from other disciplines such as sociology or geography, or using different methods are particularly welcome. </w:t>
      </w:r>
    </w:p>
    <w:p w14:paraId="0129BE2A" w14:textId="77777777" w:rsidR="006B1A77" w:rsidRPr="00C568C7" w:rsidRDefault="006B1A77" w:rsidP="006B1A77">
      <w:pPr>
        <w:pStyle w:val="NormalWeb"/>
        <w:spacing w:before="0" w:beforeAutospacing="0" w:after="0" w:afterAutospacing="0"/>
        <w:jc w:val="both"/>
      </w:pPr>
    </w:p>
    <w:p w14:paraId="3970FB98" w14:textId="77777777" w:rsidR="003805FF" w:rsidRPr="00C568C7" w:rsidRDefault="000C2615" w:rsidP="00026DFF">
      <w:pPr>
        <w:pStyle w:val="PrformatHTML"/>
        <w:jc w:val="both"/>
        <w:rPr>
          <w:rFonts w:ascii="Times New Roman" w:hAnsi="Times New Roman" w:cs="Times New Roman"/>
          <w:sz w:val="24"/>
          <w:szCs w:val="24"/>
          <w:lang w:val="en-GB"/>
        </w:rPr>
      </w:pPr>
      <w:r w:rsidRPr="00C568C7">
        <w:rPr>
          <w:rFonts w:ascii="Times New Roman" w:hAnsi="Times New Roman" w:cs="Times New Roman"/>
          <w:sz w:val="24"/>
          <w:szCs w:val="24"/>
          <w:lang w:val="en-GB"/>
        </w:rPr>
        <w:t>Exa</w:t>
      </w:r>
      <w:r w:rsidR="003805FF" w:rsidRPr="00C568C7">
        <w:rPr>
          <w:rFonts w:ascii="Times New Roman" w:hAnsi="Times New Roman" w:cs="Times New Roman"/>
          <w:sz w:val="24"/>
          <w:szCs w:val="24"/>
          <w:lang w:val="en-GB"/>
        </w:rPr>
        <w:t xml:space="preserve">mples </w:t>
      </w:r>
      <w:r w:rsidRPr="00C568C7">
        <w:rPr>
          <w:rFonts w:ascii="Times New Roman" w:hAnsi="Times New Roman" w:cs="Times New Roman"/>
          <w:sz w:val="24"/>
          <w:szCs w:val="24"/>
          <w:lang w:val="en-GB"/>
        </w:rPr>
        <w:t>of</w:t>
      </w:r>
      <w:r w:rsidR="003805FF" w:rsidRPr="00C568C7">
        <w:rPr>
          <w:rFonts w:ascii="Times New Roman" w:hAnsi="Times New Roman" w:cs="Times New Roman"/>
          <w:sz w:val="24"/>
          <w:szCs w:val="24"/>
          <w:lang w:val="en-GB"/>
        </w:rPr>
        <w:t xml:space="preserve"> contribution </w:t>
      </w:r>
      <w:r w:rsidRPr="00C568C7">
        <w:rPr>
          <w:rFonts w:ascii="Times New Roman" w:hAnsi="Times New Roman" w:cs="Times New Roman"/>
          <w:sz w:val="24"/>
          <w:szCs w:val="24"/>
          <w:lang w:val="en-GB"/>
        </w:rPr>
        <w:t>include</w:t>
      </w:r>
      <w:r w:rsidR="003805FF" w:rsidRPr="00C568C7">
        <w:rPr>
          <w:rFonts w:ascii="Times New Roman" w:hAnsi="Times New Roman" w:cs="Times New Roman"/>
          <w:sz w:val="24"/>
          <w:szCs w:val="24"/>
          <w:lang w:val="en-GB"/>
        </w:rPr>
        <w:t xml:space="preserve">, </w:t>
      </w:r>
      <w:r w:rsidRPr="00C568C7">
        <w:rPr>
          <w:rFonts w:ascii="Times New Roman" w:hAnsi="Times New Roman" w:cs="Times New Roman"/>
          <w:sz w:val="24"/>
          <w:szCs w:val="24"/>
          <w:lang w:val="en-GB"/>
        </w:rPr>
        <w:t xml:space="preserve">but not limited </w:t>
      </w:r>
      <w:r w:rsidR="001D44A8" w:rsidRPr="00C568C7">
        <w:rPr>
          <w:rFonts w:ascii="Times New Roman" w:hAnsi="Times New Roman" w:cs="Times New Roman"/>
          <w:sz w:val="24"/>
          <w:szCs w:val="24"/>
          <w:lang w:val="en-GB"/>
        </w:rPr>
        <w:t>to:</w:t>
      </w:r>
    </w:p>
    <w:p w14:paraId="3E70C1C0" w14:textId="77777777" w:rsidR="001D44A8" w:rsidRPr="00C568C7" w:rsidRDefault="001D44A8" w:rsidP="00026DFF">
      <w:pPr>
        <w:pStyle w:val="PrformatHTML"/>
        <w:jc w:val="both"/>
        <w:rPr>
          <w:rFonts w:ascii="Times New Roman" w:hAnsi="Times New Roman" w:cs="Times New Roman"/>
          <w:sz w:val="24"/>
          <w:szCs w:val="24"/>
          <w:lang w:val="en-GB"/>
        </w:rPr>
      </w:pPr>
    </w:p>
    <w:p w14:paraId="06C5A54A" w14:textId="77777777" w:rsidR="001D44A8" w:rsidRPr="00C568C7" w:rsidRDefault="001D44A8" w:rsidP="00026DFF">
      <w:pPr>
        <w:pStyle w:val="PrformatHTML"/>
        <w:jc w:val="both"/>
        <w:rPr>
          <w:rFonts w:ascii="Times New Roman" w:hAnsi="Times New Roman" w:cs="Times New Roman"/>
          <w:sz w:val="24"/>
          <w:szCs w:val="24"/>
          <w:lang w:val="en-GB"/>
        </w:rPr>
      </w:pPr>
      <w:r w:rsidRPr="00C568C7">
        <w:rPr>
          <w:rFonts w:ascii="Times New Roman" w:hAnsi="Times New Roman" w:cs="Times New Roman"/>
          <w:sz w:val="24"/>
          <w:szCs w:val="24"/>
          <w:lang w:val="en-GB"/>
        </w:rPr>
        <w:t xml:space="preserve">• The impact of </w:t>
      </w:r>
      <w:r w:rsidR="00E831EC" w:rsidRPr="00C568C7">
        <w:rPr>
          <w:rFonts w:ascii="Times New Roman" w:hAnsi="Times New Roman" w:cs="Times New Roman"/>
          <w:sz w:val="24"/>
          <w:szCs w:val="24"/>
          <w:lang w:val="en-GB"/>
        </w:rPr>
        <w:t xml:space="preserve">different </w:t>
      </w:r>
      <w:r w:rsidRPr="00C568C7">
        <w:rPr>
          <w:rFonts w:ascii="Times New Roman" w:hAnsi="Times New Roman" w:cs="Times New Roman"/>
          <w:sz w:val="24"/>
          <w:szCs w:val="24"/>
          <w:lang w:val="en-GB"/>
        </w:rPr>
        <w:t xml:space="preserve">dimensions of socio-emotional wealth on </w:t>
      </w:r>
      <w:r w:rsidR="0078446A" w:rsidRPr="00C568C7">
        <w:rPr>
          <w:rFonts w:ascii="Times New Roman" w:hAnsi="Times New Roman" w:cs="Times New Roman"/>
          <w:sz w:val="24"/>
          <w:szCs w:val="24"/>
          <w:lang w:val="en-GB"/>
        </w:rPr>
        <w:t xml:space="preserve">the societal </w:t>
      </w:r>
      <w:r w:rsidRPr="00C568C7">
        <w:rPr>
          <w:rFonts w:ascii="Times New Roman" w:hAnsi="Times New Roman" w:cs="Times New Roman"/>
          <w:sz w:val="24"/>
          <w:szCs w:val="24"/>
          <w:lang w:val="en-GB"/>
        </w:rPr>
        <w:t>orientation in family firms</w:t>
      </w:r>
    </w:p>
    <w:p w14:paraId="6762C6BF" w14:textId="77777777" w:rsidR="001D44A8" w:rsidRPr="00C568C7" w:rsidRDefault="001D44A8" w:rsidP="00026DFF">
      <w:pPr>
        <w:pStyle w:val="PrformatHTML"/>
        <w:jc w:val="both"/>
        <w:rPr>
          <w:rFonts w:ascii="Times New Roman" w:hAnsi="Times New Roman" w:cs="Times New Roman"/>
          <w:sz w:val="24"/>
          <w:szCs w:val="24"/>
          <w:lang w:val="en-GB"/>
        </w:rPr>
      </w:pPr>
      <w:r w:rsidRPr="00C568C7">
        <w:rPr>
          <w:rFonts w:ascii="Times New Roman" w:hAnsi="Times New Roman" w:cs="Times New Roman"/>
          <w:sz w:val="24"/>
          <w:szCs w:val="24"/>
          <w:lang w:val="en-GB"/>
        </w:rPr>
        <w:t xml:space="preserve">• </w:t>
      </w:r>
      <w:r w:rsidR="00FE5743" w:rsidRPr="00C568C7">
        <w:rPr>
          <w:rFonts w:ascii="Times New Roman" w:hAnsi="Times New Roman" w:cs="Times New Roman"/>
          <w:sz w:val="24"/>
          <w:szCs w:val="24"/>
          <w:lang w:val="en-GB"/>
        </w:rPr>
        <w:t>How d</w:t>
      </w:r>
      <w:r w:rsidRPr="00C568C7">
        <w:rPr>
          <w:rFonts w:ascii="Times New Roman" w:hAnsi="Times New Roman" w:cs="Times New Roman"/>
          <w:sz w:val="24"/>
          <w:szCs w:val="24"/>
          <w:lang w:val="en-GB"/>
        </w:rPr>
        <w:t xml:space="preserve">o family firms respond to pressures from </w:t>
      </w:r>
      <w:r w:rsidR="00E831EC" w:rsidRPr="00C568C7">
        <w:rPr>
          <w:rFonts w:ascii="Times New Roman" w:hAnsi="Times New Roman" w:cs="Times New Roman"/>
          <w:sz w:val="24"/>
          <w:szCs w:val="24"/>
          <w:lang w:val="en-GB"/>
        </w:rPr>
        <w:t>various type</w:t>
      </w:r>
      <w:r w:rsidR="00D07880" w:rsidRPr="00C568C7">
        <w:rPr>
          <w:rFonts w:ascii="Times New Roman" w:hAnsi="Times New Roman" w:cs="Times New Roman"/>
          <w:sz w:val="24"/>
          <w:szCs w:val="24"/>
          <w:lang w:val="en-GB"/>
        </w:rPr>
        <w:t>s</w:t>
      </w:r>
      <w:r w:rsidR="00E831EC" w:rsidRPr="00C568C7">
        <w:rPr>
          <w:rFonts w:ascii="Times New Roman" w:hAnsi="Times New Roman" w:cs="Times New Roman"/>
          <w:sz w:val="24"/>
          <w:szCs w:val="24"/>
          <w:lang w:val="en-GB"/>
        </w:rPr>
        <w:t xml:space="preserve"> of</w:t>
      </w:r>
      <w:r w:rsidRPr="00C568C7">
        <w:rPr>
          <w:rFonts w:ascii="Times New Roman" w:hAnsi="Times New Roman" w:cs="Times New Roman"/>
          <w:sz w:val="24"/>
          <w:szCs w:val="24"/>
          <w:lang w:val="en-GB"/>
        </w:rPr>
        <w:t xml:space="preserve"> stakeholders in the context of </w:t>
      </w:r>
      <w:r w:rsidR="0078446A" w:rsidRPr="00C568C7">
        <w:rPr>
          <w:rFonts w:ascii="Times New Roman" w:hAnsi="Times New Roman" w:cs="Times New Roman"/>
          <w:sz w:val="24"/>
          <w:szCs w:val="24"/>
          <w:lang w:val="en-GB"/>
        </w:rPr>
        <w:t>environmental</w:t>
      </w:r>
      <w:r w:rsidRPr="00C568C7">
        <w:rPr>
          <w:rFonts w:ascii="Times New Roman" w:hAnsi="Times New Roman" w:cs="Times New Roman"/>
          <w:sz w:val="24"/>
          <w:szCs w:val="24"/>
          <w:lang w:val="en-GB"/>
        </w:rPr>
        <w:t xml:space="preserve"> innovation?</w:t>
      </w:r>
    </w:p>
    <w:p w14:paraId="536F766F" w14:textId="77777777" w:rsidR="00831CB0" w:rsidRPr="00C568C7" w:rsidRDefault="001D44A8" w:rsidP="00A86E40">
      <w:pPr>
        <w:pStyle w:val="PrformatHTML"/>
        <w:jc w:val="both"/>
        <w:rPr>
          <w:rFonts w:ascii="Times New Roman" w:hAnsi="Times New Roman" w:cs="Times New Roman"/>
          <w:sz w:val="24"/>
          <w:szCs w:val="24"/>
          <w:lang w:val="en-GB"/>
        </w:rPr>
      </w:pPr>
      <w:r w:rsidRPr="00C568C7">
        <w:rPr>
          <w:rFonts w:ascii="Times New Roman" w:hAnsi="Times New Roman" w:cs="Times New Roman"/>
          <w:sz w:val="24"/>
          <w:szCs w:val="24"/>
          <w:lang w:val="en-GB"/>
        </w:rPr>
        <w:t>• How does socio-emotional wealth change over time and across generations</w:t>
      </w:r>
      <w:r w:rsidR="00256A6B" w:rsidRPr="00C568C7">
        <w:rPr>
          <w:rFonts w:ascii="Times New Roman" w:hAnsi="Times New Roman" w:cs="Times New Roman"/>
          <w:sz w:val="24"/>
          <w:szCs w:val="24"/>
          <w:lang w:val="en-GB"/>
        </w:rPr>
        <w:t>,</w:t>
      </w:r>
      <w:r w:rsidRPr="00C568C7">
        <w:rPr>
          <w:rFonts w:ascii="Times New Roman" w:hAnsi="Times New Roman" w:cs="Times New Roman"/>
          <w:sz w:val="24"/>
          <w:szCs w:val="24"/>
          <w:lang w:val="en-GB"/>
        </w:rPr>
        <w:t xml:space="preserve"> and what are the consequences for </w:t>
      </w:r>
      <w:r w:rsidR="0078446A" w:rsidRPr="00C568C7">
        <w:rPr>
          <w:rFonts w:ascii="Times New Roman" w:hAnsi="Times New Roman" w:cs="Times New Roman"/>
          <w:sz w:val="24"/>
          <w:szCs w:val="24"/>
          <w:lang w:val="en-GB"/>
        </w:rPr>
        <w:t xml:space="preserve">social </w:t>
      </w:r>
      <w:r w:rsidRPr="00C568C7">
        <w:rPr>
          <w:rFonts w:ascii="Times New Roman" w:hAnsi="Times New Roman" w:cs="Times New Roman"/>
          <w:sz w:val="24"/>
          <w:szCs w:val="24"/>
          <w:lang w:val="en-GB"/>
        </w:rPr>
        <w:t>innovation?</w:t>
      </w:r>
    </w:p>
    <w:p w14:paraId="761F737C" w14:textId="77777777" w:rsidR="00F30385" w:rsidRPr="00C568C7" w:rsidRDefault="00831CB0" w:rsidP="00C825C9">
      <w:pPr>
        <w:pStyle w:val="PrformatHTML"/>
        <w:tabs>
          <w:tab w:val="clear" w:pos="916"/>
          <w:tab w:val="left" w:pos="0"/>
        </w:tabs>
        <w:jc w:val="both"/>
        <w:rPr>
          <w:rFonts w:ascii="Times New Roman" w:hAnsi="Times New Roman" w:cs="Times New Roman"/>
          <w:sz w:val="24"/>
          <w:szCs w:val="24"/>
          <w:lang w:val="en-GB"/>
        </w:rPr>
      </w:pPr>
      <w:r w:rsidRPr="00C568C7">
        <w:rPr>
          <w:rFonts w:ascii="Times New Roman" w:hAnsi="Times New Roman" w:cs="Times New Roman"/>
          <w:sz w:val="24"/>
          <w:szCs w:val="24"/>
          <w:lang w:val="en-GB"/>
        </w:rPr>
        <w:t xml:space="preserve">• </w:t>
      </w:r>
      <w:r w:rsidR="009A4DF7" w:rsidRPr="00C568C7">
        <w:rPr>
          <w:rFonts w:ascii="Times New Roman" w:hAnsi="Times New Roman" w:cs="Times New Roman"/>
          <w:sz w:val="24"/>
          <w:szCs w:val="24"/>
          <w:lang w:val="en-GB"/>
        </w:rPr>
        <w:t xml:space="preserve">How does the impact of exogenous shocks </w:t>
      </w:r>
      <w:r w:rsidR="00C825C9" w:rsidRPr="00C568C7">
        <w:rPr>
          <w:rFonts w:ascii="Times New Roman" w:hAnsi="Times New Roman" w:cs="Times New Roman"/>
          <w:sz w:val="24"/>
          <w:szCs w:val="24"/>
          <w:lang w:val="en-GB"/>
        </w:rPr>
        <w:t xml:space="preserve">on family firms </w:t>
      </w:r>
      <w:r w:rsidR="009A4DF7" w:rsidRPr="00C568C7">
        <w:rPr>
          <w:rFonts w:ascii="Times New Roman" w:hAnsi="Times New Roman" w:cs="Times New Roman"/>
          <w:sz w:val="24"/>
          <w:szCs w:val="24"/>
          <w:lang w:val="en-GB"/>
        </w:rPr>
        <w:t>differ––or not––from that of more progressive changes (such as climate and societal change)?</w:t>
      </w:r>
    </w:p>
    <w:p w14:paraId="2F9E6338" w14:textId="77777777" w:rsidR="001D44A8" w:rsidRPr="00874FE4" w:rsidRDefault="001D44A8" w:rsidP="00026DFF">
      <w:pPr>
        <w:pStyle w:val="PrformatHTML"/>
        <w:jc w:val="both"/>
        <w:rPr>
          <w:rFonts w:ascii="Times New Roman" w:hAnsi="Times New Roman" w:cs="Times New Roman"/>
          <w:sz w:val="24"/>
          <w:szCs w:val="24"/>
          <w:lang w:val="en-GB"/>
        </w:rPr>
      </w:pPr>
      <w:r w:rsidRPr="00C568C7">
        <w:rPr>
          <w:rFonts w:ascii="Times New Roman" w:hAnsi="Times New Roman" w:cs="Times New Roman"/>
          <w:sz w:val="24"/>
          <w:szCs w:val="24"/>
          <w:lang w:val="en-GB"/>
        </w:rPr>
        <w:t xml:space="preserve">• How do family </w:t>
      </w:r>
      <w:r w:rsidR="00256A6B" w:rsidRPr="00C568C7">
        <w:rPr>
          <w:rFonts w:ascii="Times New Roman" w:hAnsi="Times New Roman" w:cs="Times New Roman"/>
          <w:sz w:val="24"/>
          <w:szCs w:val="24"/>
          <w:lang w:val="en-GB"/>
        </w:rPr>
        <w:t>firms</w:t>
      </w:r>
      <w:r w:rsidRPr="00C568C7">
        <w:rPr>
          <w:rFonts w:ascii="Times New Roman" w:hAnsi="Times New Roman" w:cs="Times New Roman"/>
          <w:sz w:val="24"/>
          <w:szCs w:val="24"/>
          <w:lang w:val="en-GB"/>
        </w:rPr>
        <w:t xml:space="preserve"> implement open innovation strategies that allow them to manage internal and external </w:t>
      </w:r>
      <w:r w:rsidRPr="00874FE4">
        <w:rPr>
          <w:rFonts w:ascii="Times New Roman" w:hAnsi="Times New Roman" w:cs="Times New Roman"/>
          <w:sz w:val="24"/>
          <w:szCs w:val="24"/>
          <w:lang w:val="en-GB"/>
        </w:rPr>
        <w:t>knowledge flows with the aim of improving their capacity to innovate?</w:t>
      </w:r>
    </w:p>
    <w:p w14:paraId="6A5128E4" w14:textId="77777777" w:rsidR="001D44A8" w:rsidRPr="00874FE4" w:rsidRDefault="001D44A8" w:rsidP="00026DFF">
      <w:pPr>
        <w:pStyle w:val="PrformatHTML"/>
        <w:jc w:val="both"/>
        <w:rPr>
          <w:rFonts w:ascii="Times New Roman" w:hAnsi="Times New Roman" w:cs="Times New Roman"/>
          <w:sz w:val="24"/>
          <w:szCs w:val="24"/>
          <w:lang w:val="en-GB"/>
        </w:rPr>
      </w:pPr>
      <w:r w:rsidRPr="00874FE4">
        <w:rPr>
          <w:rFonts w:ascii="Times New Roman" w:hAnsi="Times New Roman" w:cs="Times New Roman"/>
          <w:sz w:val="24"/>
          <w:szCs w:val="24"/>
          <w:lang w:val="en-GB"/>
        </w:rPr>
        <w:t xml:space="preserve">• What challenges does open innovation present to the "innovation </w:t>
      </w:r>
      <w:r w:rsidR="00E831EC" w:rsidRPr="00874FE4">
        <w:rPr>
          <w:rFonts w:ascii="Times New Roman" w:hAnsi="Times New Roman" w:cs="Times New Roman"/>
          <w:sz w:val="24"/>
          <w:szCs w:val="24"/>
          <w:lang w:val="en-GB"/>
        </w:rPr>
        <w:t>through</w:t>
      </w:r>
      <w:r w:rsidRPr="00874FE4">
        <w:rPr>
          <w:rFonts w:ascii="Times New Roman" w:hAnsi="Times New Roman" w:cs="Times New Roman"/>
          <w:sz w:val="24"/>
          <w:szCs w:val="24"/>
          <w:lang w:val="en-GB"/>
        </w:rPr>
        <w:t xml:space="preserve"> tradition" model adopted by family </w:t>
      </w:r>
      <w:r w:rsidR="00256A6B" w:rsidRPr="00874FE4">
        <w:rPr>
          <w:rFonts w:ascii="Times New Roman" w:hAnsi="Times New Roman" w:cs="Times New Roman"/>
          <w:sz w:val="24"/>
          <w:szCs w:val="24"/>
          <w:lang w:val="en-GB"/>
        </w:rPr>
        <w:t>firms</w:t>
      </w:r>
      <w:r w:rsidRPr="00874FE4">
        <w:rPr>
          <w:rFonts w:ascii="Times New Roman" w:hAnsi="Times New Roman" w:cs="Times New Roman"/>
          <w:sz w:val="24"/>
          <w:szCs w:val="24"/>
          <w:lang w:val="en-GB"/>
        </w:rPr>
        <w:t>?</w:t>
      </w:r>
    </w:p>
    <w:p w14:paraId="469AB2F5" w14:textId="77777777" w:rsidR="001D44A8" w:rsidRPr="00874FE4" w:rsidRDefault="001D44A8" w:rsidP="00026DFF">
      <w:pPr>
        <w:pStyle w:val="PrformatHTML"/>
        <w:jc w:val="both"/>
        <w:rPr>
          <w:rFonts w:ascii="Times New Roman" w:hAnsi="Times New Roman" w:cs="Times New Roman"/>
          <w:sz w:val="24"/>
          <w:szCs w:val="24"/>
          <w:lang w:val="en-GB"/>
        </w:rPr>
      </w:pPr>
      <w:r w:rsidRPr="00874FE4">
        <w:rPr>
          <w:rFonts w:ascii="Times New Roman" w:hAnsi="Times New Roman" w:cs="Times New Roman"/>
          <w:sz w:val="24"/>
          <w:szCs w:val="24"/>
          <w:lang w:val="en-GB"/>
        </w:rPr>
        <w:t xml:space="preserve">• How do different dimensions of </w:t>
      </w:r>
      <w:r w:rsidR="009F34A7" w:rsidRPr="00874FE4">
        <w:rPr>
          <w:rFonts w:ascii="Times New Roman" w:hAnsi="Times New Roman" w:cs="Times New Roman"/>
          <w:sz w:val="24"/>
          <w:szCs w:val="24"/>
          <w:lang w:val="en-GB"/>
        </w:rPr>
        <w:t>S</w:t>
      </w:r>
      <w:r w:rsidRPr="00874FE4">
        <w:rPr>
          <w:rFonts w:ascii="Times New Roman" w:hAnsi="Times New Roman" w:cs="Times New Roman"/>
          <w:sz w:val="24"/>
          <w:szCs w:val="24"/>
          <w:lang w:val="en-GB"/>
        </w:rPr>
        <w:t>ocio-</w:t>
      </w:r>
      <w:r w:rsidR="009F34A7" w:rsidRPr="00874FE4">
        <w:rPr>
          <w:rFonts w:ascii="Times New Roman" w:hAnsi="Times New Roman" w:cs="Times New Roman"/>
          <w:sz w:val="24"/>
          <w:szCs w:val="24"/>
          <w:lang w:val="en-GB"/>
        </w:rPr>
        <w:t>E</w:t>
      </w:r>
      <w:r w:rsidRPr="00874FE4">
        <w:rPr>
          <w:rFonts w:ascii="Times New Roman" w:hAnsi="Times New Roman" w:cs="Times New Roman"/>
          <w:sz w:val="24"/>
          <w:szCs w:val="24"/>
          <w:lang w:val="en-GB"/>
        </w:rPr>
        <w:t xml:space="preserve">motional </w:t>
      </w:r>
      <w:r w:rsidR="009F34A7" w:rsidRPr="00874FE4">
        <w:rPr>
          <w:rFonts w:ascii="Times New Roman" w:hAnsi="Times New Roman" w:cs="Times New Roman"/>
          <w:sz w:val="24"/>
          <w:szCs w:val="24"/>
          <w:lang w:val="en-GB"/>
        </w:rPr>
        <w:t>W</w:t>
      </w:r>
      <w:r w:rsidRPr="00874FE4">
        <w:rPr>
          <w:rFonts w:ascii="Times New Roman" w:hAnsi="Times New Roman" w:cs="Times New Roman"/>
          <w:sz w:val="24"/>
          <w:szCs w:val="24"/>
          <w:lang w:val="en-GB"/>
        </w:rPr>
        <w:t xml:space="preserve">ealth affect open innovation </w:t>
      </w:r>
      <w:r w:rsidR="00026DFF" w:rsidRPr="00874FE4">
        <w:rPr>
          <w:rFonts w:ascii="Times New Roman" w:hAnsi="Times New Roman" w:cs="Times New Roman"/>
          <w:sz w:val="24"/>
          <w:szCs w:val="24"/>
          <w:lang w:val="en-GB"/>
        </w:rPr>
        <w:t>in</w:t>
      </w:r>
      <w:r w:rsidRPr="00874FE4">
        <w:rPr>
          <w:rFonts w:ascii="Times New Roman" w:hAnsi="Times New Roman" w:cs="Times New Roman"/>
          <w:sz w:val="24"/>
          <w:szCs w:val="24"/>
          <w:lang w:val="en-GB"/>
        </w:rPr>
        <w:t xml:space="preserve"> family </w:t>
      </w:r>
      <w:r w:rsidR="00026DFF" w:rsidRPr="00874FE4">
        <w:rPr>
          <w:rFonts w:ascii="Times New Roman" w:hAnsi="Times New Roman" w:cs="Times New Roman"/>
          <w:sz w:val="24"/>
          <w:szCs w:val="24"/>
          <w:lang w:val="en-GB"/>
        </w:rPr>
        <w:t>firms</w:t>
      </w:r>
      <w:r w:rsidRPr="00874FE4">
        <w:rPr>
          <w:rFonts w:ascii="Times New Roman" w:hAnsi="Times New Roman" w:cs="Times New Roman"/>
          <w:sz w:val="24"/>
          <w:szCs w:val="24"/>
          <w:lang w:val="en-GB"/>
        </w:rPr>
        <w:t>?</w:t>
      </w:r>
    </w:p>
    <w:p w14:paraId="37D02BB5" w14:textId="77777777" w:rsidR="001D44A8" w:rsidRPr="00874FE4" w:rsidRDefault="001D44A8" w:rsidP="00026DFF">
      <w:pPr>
        <w:pStyle w:val="PrformatHTML"/>
        <w:jc w:val="both"/>
        <w:rPr>
          <w:rFonts w:ascii="Times New Roman" w:hAnsi="Times New Roman" w:cs="Times New Roman"/>
          <w:sz w:val="24"/>
          <w:szCs w:val="24"/>
          <w:lang w:val="en-GB"/>
        </w:rPr>
      </w:pPr>
      <w:r w:rsidRPr="00874FE4">
        <w:rPr>
          <w:rFonts w:ascii="Times New Roman" w:hAnsi="Times New Roman" w:cs="Times New Roman"/>
          <w:sz w:val="24"/>
          <w:szCs w:val="24"/>
          <w:lang w:val="en-GB"/>
        </w:rPr>
        <w:t xml:space="preserve">• Are there differences between family and non-family </w:t>
      </w:r>
      <w:r w:rsidR="00026DFF" w:rsidRPr="00874FE4">
        <w:rPr>
          <w:rFonts w:ascii="Times New Roman" w:hAnsi="Times New Roman" w:cs="Times New Roman"/>
          <w:sz w:val="24"/>
          <w:szCs w:val="24"/>
          <w:lang w:val="en-GB"/>
        </w:rPr>
        <w:t>firms</w:t>
      </w:r>
      <w:r w:rsidRPr="00874FE4">
        <w:rPr>
          <w:rFonts w:ascii="Times New Roman" w:hAnsi="Times New Roman" w:cs="Times New Roman"/>
          <w:sz w:val="24"/>
          <w:szCs w:val="24"/>
          <w:lang w:val="en-GB"/>
        </w:rPr>
        <w:t xml:space="preserve"> in their willingness and/or ability to embrace open innovation?</w:t>
      </w:r>
    </w:p>
    <w:p w14:paraId="48299C44" w14:textId="77777777" w:rsidR="001D44A8" w:rsidRPr="00874FE4" w:rsidRDefault="001D44A8" w:rsidP="00026DFF">
      <w:pPr>
        <w:pStyle w:val="PrformatHTML"/>
        <w:jc w:val="both"/>
        <w:rPr>
          <w:rFonts w:ascii="Times New Roman" w:hAnsi="Times New Roman" w:cs="Times New Roman"/>
          <w:sz w:val="24"/>
          <w:szCs w:val="24"/>
          <w:lang w:val="en-GB"/>
        </w:rPr>
      </w:pPr>
      <w:r w:rsidRPr="00874FE4">
        <w:rPr>
          <w:rFonts w:ascii="Times New Roman" w:hAnsi="Times New Roman" w:cs="Times New Roman"/>
          <w:sz w:val="24"/>
          <w:szCs w:val="24"/>
          <w:lang w:val="en-GB"/>
        </w:rPr>
        <w:t xml:space="preserve">• To what extent </w:t>
      </w:r>
      <w:r w:rsidR="00E831EC" w:rsidRPr="00874FE4">
        <w:rPr>
          <w:rFonts w:ascii="Times New Roman" w:hAnsi="Times New Roman" w:cs="Times New Roman"/>
          <w:sz w:val="24"/>
          <w:szCs w:val="24"/>
          <w:lang w:val="en-GB"/>
        </w:rPr>
        <w:t>does social capital of managers</w:t>
      </w:r>
      <w:r w:rsidRPr="00874FE4">
        <w:rPr>
          <w:rFonts w:ascii="Times New Roman" w:hAnsi="Times New Roman" w:cs="Times New Roman"/>
          <w:sz w:val="24"/>
          <w:szCs w:val="24"/>
          <w:lang w:val="en-GB"/>
        </w:rPr>
        <w:t xml:space="preserve"> </w:t>
      </w:r>
      <w:r w:rsidR="00E831EC" w:rsidRPr="00874FE4">
        <w:rPr>
          <w:rFonts w:ascii="Times New Roman" w:hAnsi="Times New Roman" w:cs="Times New Roman"/>
          <w:sz w:val="24"/>
          <w:szCs w:val="24"/>
          <w:lang w:val="en-GB"/>
        </w:rPr>
        <w:t>(</w:t>
      </w:r>
      <w:r w:rsidRPr="00874FE4">
        <w:rPr>
          <w:rFonts w:ascii="Times New Roman" w:hAnsi="Times New Roman" w:cs="Times New Roman"/>
          <w:sz w:val="24"/>
          <w:szCs w:val="24"/>
          <w:lang w:val="en-GB"/>
        </w:rPr>
        <w:t>both family and non-family members</w:t>
      </w:r>
      <w:r w:rsidR="00E831EC" w:rsidRPr="00874FE4">
        <w:rPr>
          <w:rFonts w:ascii="Times New Roman" w:hAnsi="Times New Roman" w:cs="Times New Roman"/>
          <w:sz w:val="24"/>
          <w:szCs w:val="24"/>
          <w:lang w:val="en-GB"/>
        </w:rPr>
        <w:t>)</w:t>
      </w:r>
      <w:r w:rsidR="00AB22C8" w:rsidRPr="00874FE4">
        <w:rPr>
          <w:rFonts w:ascii="Times New Roman" w:hAnsi="Times New Roman" w:cs="Times New Roman"/>
          <w:sz w:val="24"/>
          <w:szCs w:val="24"/>
          <w:lang w:val="en-GB"/>
        </w:rPr>
        <w:t xml:space="preserve"> </w:t>
      </w:r>
      <w:r w:rsidRPr="00874FE4">
        <w:rPr>
          <w:rFonts w:ascii="Times New Roman" w:hAnsi="Times New Roman" w:cs="Times New Roman"/>
          <w:sz w:val="24"/>
          <w:szCs w:val="24"/>
          <w:lang w:val="en-GB"/>
        </w:rPr>
        <w:t>affect open innovation?</w:t>
      </w:r>
    </w:p>
    <w:p w14:paraId="7F5CAA8D" w14:textId="77777777" w:rsidR="001D44A8" w:rsidRPr="00874FE4" w:rsidRDefault="001D44A8" w:rsidP="00026DFF">
      <w:pPr>
        <w:pStyle w:val="PrformatHTML"/>
        <w:jc w:val="both"/>
        <w:rPr>
          <w:rFonts w:ascii="Times New Roman" w:hAnsi="Times New Roman" w:cs="Times New Roman"/>
          <w:sz w:val="24"/>
          <w:szCs w:val="24"/>
          <w:lang w:val="en-GB"/>
        </w:rPr>
      </w:pPr>
      <w:r w:rsidRPr="00874FE4">
        <w:rPr>
          <w:rFonts w:ascii="Times New Roman" w:hAnsi="Times New Roman" w:cs="Times New Roman"/>
          <w:sz w:val="24"/>
          <w:szCs w:val="24"/>
          <w:lang w:val="en-GB"/>
        </w:rPr>
        <w:t>• The diversity of business models and i</w:t>
      </w:r>
      <w:r w:rsidR="00AB22C8" w:rsidRPr="00874FE4">
        <w:rPr>
          <w:rFonts w:ascii="Times New Roman" w:hAnsi="Times New Roman" w:cs="Times New Roman"/>
          <w:sz w:val="24"/>
          <w:szCs w:val="24"/>
          <w:lang w:val="en-GB"/>
        </w:rPr>
        <w:t xml:space="preserve">nnovation in family </w:t>
      </w:r>
      <w:r w:rsidR="009F34A7" w:rsidRPr="00874FE4">
        <w:rPr>
          <w:rFonts w:ascii="Times New Roman" w:hAnsi="Times New Roman" w:cs="Times New Roman"/>
          <w:sz w:val="24"/>
          <w:szCs w:val="24"/>
          <w:lang w:val="en-GB"/>
        </w:rPr>
        <w:t>firms</w:t>
      </w:r>
      <w:r w:rsidR="00AB22C8" w:rsidRPr="00874FE4">
        <w:rPr>
          <w:rFonts w:ascii="Times New Roman" w:hAnsi="Times New Roman" w:cs="Times New Roman"/>
          <w:sz w:val="24"/>
          <w:szCs w:val="24"/>
          <w:lang w:val="en-GB"/>
        </w:rPr>
        <w:t xml:space="preserve"> depending on </w:t>
      </w:r>
      <w:r w:rsidRPr="00874FE4">
        <w:rPr>
          <w:rFonts w:ascii="Times New Roman" w:hAnsi="Times New Roman" w:cs="Times New Roman"/>
          <w:sz w:val="24"/>
          <w:szCs w:val="24"/>
          <w:lang w:val="en-GB"/>
        </w:rPr>
        <w:t>sector specificities</w:t>
      </w:r>
    </w:p>
    <w:p w14:paraId="2107D8DD" w14:textId="77777777" w:rsidR="001D44A8" w:rsidRPr="00874FE4" w:rsidRDefault="001D44A8" w:rsidP="00026DFF">
      <w:pPr>
        <w:pStyle w:val="PrformatHTML"/>
        <w:jc w:val="both"/>
        <w:rPr>
          <w:rFonts w:ascii="Times New Roman" w:hAnsi="Times New Roman" w:cs="Times New Roman"/>
          <w:sz w:val="24"/>
          <w:szCs w:val="24"/>
          <w:lang w:val="en-GB"/>
        </w:rPr>
      </w:pPr>
      <w:r w:rsidRPr="00874FE4">
        <w:rPr>
          <w:rFonts w:ascii="Times New Roman" w:hAnsi="Times New Roman" w:cs="Times New Roman"/>
          <w:sz w:val="24"/>
          <w:szCs w:val="24"/>
          <w:lang w:val="en-GB"/>
        </w:rPr>
        <w:t xml:space="preserve">• The influence of entrepreneurial orientation of family </w:t>
      </w:r>
      <w:r w:rsidR="00AB22C8" w:rsidRPr="00874FE4">
        <w:rPr>
          <w:rFonts w:ascii="Times New Roman" w:hAnsi="Times New Roman" w:cs="Times New Roman"/>
          <w:sz w:val="24"/>
          <w:szCs w:val="24"/>
          <w:lang w:val="en-GB"/>
        </w:rPr>
        <w:t>firms</w:t>
      </w:r>
      <w:r w:rsidRPr="00874FE4">
        <w:rPr>
          <w:rFonts w:ascii="Times New Roman" w:hAnsi="Times New Roman" w:cs="Times New Roman"/>
          <w:sz w:val="24"/>
          <w:szCs w:val="24"/>
          <w:lang w:val="en-GB"/>
        </w:rPr>
        <w:t xml:space="preserve"> on innovation in d</w:t>
      </w:r>
      <w:r w:rsidR="00AB22C8" w:rsidRPr="00874FE4">
        <w:rPr>
          <w:rFonts w:ascii="Times New Roman" w:hAnsi="Times New Roman" w:cs="Times New Roman"/>
          <w:sz w:val="24"/>
          <w:szCs w:val="24"/>
          <w:lang w:val="en-GB"/>
        </w:rPr>
        <w:t xml:space="preserve">ifferent </w:t>
      </w:r>
      <w:r w:rsidRPr="00874FE4">
        <w:rPr>
          <w:rFonts w:ascii="Times New Roman" w:hAnsi="Times New Roman" w:cs="Times New Roman"/>
          <w:sz w:val="24"/>
          <w:szCs w:val="24"/>
          <w:lang w:val="en-GB"/>
        </w:rPr>
        <w:t>activity</w:t>
      </w:r>
      <w:r w:rsidR="00AB22C8" w:rsidRPr="00874FE4">
        <w:rPr>
          <w:rFonts w:ascii="Times New Roman" w:hAnsi="Times New Roman" w:cs="Times New Roman"/>
          <w:sz w:val="24"/>
          <w:szCs w:val="24"/>
          <w:lang w:val="en-GB"/>
        </w:rPr>
        <w:t xml:space="preserve"> sectors</w:t>
      </w:r>
    </w:p>
    <w:p w14:paraId="451750A8" w14:textId="77777777" w:rsidR="001D44A8" w:rsidRPr="00874FE4" w:rsidRDefault="00AB22C8" w:rsidP="00026DFF">
      <w:pPr>
        <w:pStyle w:val="PrformatHTML"/>
        <w:jc w:val="both"/>
        <w:rPr>
          <w:rFonts w:ascii="Times New Roman" w:hAnsi="Times New Roman" w:cs="Times New Roman"/>
          <w:sz w:val="24"/>
          <w:szCs w:val="24"/>
          <w:lang w:val="en-GB"/>
        </w:rPr>
      </w:pPr>
      <w:r w:rsidRPr="00874FE4">
        <w:rPr>
          <w:rFonts w:ascii="Times New Roman" w:hAnsi="Times New Roman" w:cs="Times New Roman"/>
          <w:sz w:val="24"/>
          <w:szCs w:val="24"/>
          <w:lang w:val="en-GB"/>
        </w:rPr>
        <w:t>• The “Mittelstand” model</w:t>
      </w:r>
      <w:r w:rsidR="001D44A8" w:rsidRPr="00874FE4">
        <w:rPr>
          <w:rFonts w:ascii="Times New Roman" w:hAnsi="Times New Roman" w:cs="Times New Roman"/>
          <w:sz w:val="24"/>
          <w:szCs w:val="24"/>
          <w:lang w:val="en-GB"/>
        </w:rPr>
        <w:t xml:space="preserve"> beyond manufacturing and beyond Germany</w:t>
      </w:r>
    </w:p>
    <w:p w14:paraId="2A7E039E" w14:textId="77777777" w:rsidR="001D44A8" w:rsidRPr="00874FE4" w:rsidRDefault="001D44A8" w:rsidP="00026DFF">
      <w:pPr>
        <w:pStyle w:val="PrformatHTML"/>
        <w:jc w:val="both"/>
        <w:rPr>
          <w:rFonts w:ascii="Times New Roman" w:hAnsi="Times New Roman" w:cs="Times New Roman"/>
          <w:sz w:val="24"/>
          <w:szCs w:val="24"/>
          <w:lang w:val="en-GB"/>
        </w:rPr>
      </w:pPr>
      <w:r w:rsidRPr="00874FE4">
        <w:rPr>
          <w:rFonts w:ascii="Times New Roman" w:hAnsi="Times New Roman" w:cs="Times New Roman"/>
          <w:sz w:val="24"/>
          <w:szCs w:val="24"/>
          <w:lang w:val="en-GB"/>
        </w:rPr>
        <w:t xml:space="preserve">• Socio-emotional wealth and other perspectives to explain the behavior and philosophy of the family business </w:t>
      </w:r>
      <w:r w:rsidR="00AB22C8" w:rsidRPr="00874FE4">
        <w:rPr>
          <w:rFonts w:ascii="Times New Roman" w:hAnsi="Times New Roman" w:cs="Times New Roman"/>
          <w:sz w:val="24"/>
          <w:szCs w:val="24"/>
          <w:lang w:val="en-GB"/>
        </w:rPr>
        <w:t xml:space="preserve">in terms of </w:t>
      </w:r>
      <w:r w:rsidRPr="00874FE4">
        <w:rPr>
          <w:rFonts w:ascii="Times New Roman" w:hAnsi="Times New Roman" w:cs="Times New Roman"/>
          <w:sz w:val="24"/>
          <w:szCs w:val="24"/>
          <w:lang w:val="en-GB"/>
        </w:rPr>
        <w:t>innovation</w:t>
      </w:r>
    </w:p>
    <w:p w14:paraId="3F5D7BEC" w14:textId="77777777" w:rsidR="001D44A8" w:rsidRPr="00874FE4" w:rsidRDefault="001D44A8" w:rsidP="00026DFF">
      <w:pPr>
        <w:pStyle w:val="PrformatHTML"/>
        <w:jc w:val="both"/>
        <w:rPr>
          <w:rFonts w:ascii="Times New Roman" w:hAnsi="Times New Roman" w:cs="Times New Roman"/>
          <w:sz w:val="24"/>
          <w:szCs w:val="24"/>
          <w:lang w:val="en-GB"/>
        </w:rPr>
      </w:pPr>
    </w:p>
    <w:p w14:paraId="0067D711" w14:textId="77777777" w:rsidR="00CA2BF8" w:rsidRPr="00874FE4" w:rsidRDefault="00CA2BF8" w:rsidP="00CA2BF8">
      <w:pPr>
        <w:pStyle w:val="NormalWeb"/>
        <w:spacing w:before="0" w:beforeAutospacing="0" w:after="0" w:afterAutospacing="0"/>
        <w:jc w:val="both"/>
      </w:pPr>
      <w:r w:rsidRPr="00874FE4">
        <w:t>The above questions, and many others, would highlight the areas in which we believe that academic research should devote more energy and resources in order to advance research on innovation in family firms.</w:t>
      </w:r>
    </w:p>
    <w:p w14:paraId="2AB261D9" w14:textId="77777777" w:rsidR="00742D58" w:rsidRPr="00874FE4" w:rsidRDefault="00742D58" w:rsidP="00CA2BF8">
      <w:pPr>
        <w:pStyle w:val="NormalWeb"/>
        <w:spacing w:before="0" w:beforeAutospacing="0" w:after="0" w:afterAutospacing="0"/>
        <w:jc w:val="both"/>
      </w:pPr>
    </w:p>
    <w:p w14:paraId="3FE9B078" w14:textId="77777777" w:rsidR="001343C8" w:rsidRPr="00EE2173" w:rsidRDefault="00C825C9" w:rsidP="001343C8">
      <w:pPr>
        <w:pStyle w:val="NormalWeb"/>
        <w:spacing w:before="0" w:beforeAutospacing="0" w:after="0" w:afterAutospacing="0"/>
        <w:jc w:val="both"/>
      </w:pPr>
      <w:r w:rsidRPr="00874FE4">
        <w:t>F</w:t>
      </w:r>
      <w:r w:rsidR="001343C8" w:rsidRPr="00874FE4">
        <w:t xml:space="preserve">ollowing the editorial line of the </w:t>
      </w:r>
      <w:r w:rsidR="00196DA3" w:rsidRPr="00874FE4">
        <w:t>“</w:t>
      </w:r>
      <w:r w:rsidR="0078446A" w:rsidRPr="00874FE4">
        <w:t>Revue de l’Entrepreneuriat</w:t>
      </w:r>
      <w:r w:rsidR="00196DA3" w:rsidRPr="00874FE4">
        <w:t>”</w:t>
      </w:r>
      <w:r w:rsidR="001343C8" w:rsidRPr="00874FE4">
        <w:t xml:space="preserve">, this special issue </w:t>
      </w:r>
      <w:proofErr w:type="gramStart"/>
      <w:r w:rsidR="001343C8" w:rsidRPr="00874FE4">
        <w:t>adopt</w:t>
      </w:r>
      <w:proofErr w:type="gramEnd"/>
      <w:r w:rsidR="001343C8" w:rsidRPr="00874FE4">
        <w:t xml:space="preserve"> a multidisciplinary and multi-contextual approach through the diversity of perspectives suggested </w:t>
      </w:r>
      <w:r w:rsidR="001343C8" w:rsidRPr="00874FE4">
        <w:lastRenderedPageBreak/>
        <w:t xml:space="preserve">for the study of innovation in family firms. This disciplinary diversity is strengthened by the different nationalities that compose the </w:t>
      </w:r>
      <w:r w:rsidR="00EF443B" w:rsidRPr="00874FE4">
        <w:t xml:space="preserve">guest </w:t>
      </w:r>
      <w:r w:rsidR="001343C8" w:rsidRPr="00874FE4">
        <w:t>editorial team of this special issue (France, Germany, United Kingdom and Italy),</w:t>
      </w:r>
      <w:r w:rsidR="001343C8" w:rsidRPr="00EE2173">
        <w:t xml:space="preserve"> consisting of researchers who are experts either in family firms or in innovation. The objective is to increase the diffusion of this special issue on an international scale, which should contribute to the international outreach of the journal.</w:t>
      </w:r>
    </w:p>
    <w:p w14:paraId="0323C390" w14:textId="77777777" w:rsidR="001343C8" w:rsidRPr="00EE2173" w:rsidRDefault="001343C8" w:rsidP="001343C8">
      <w:pPr>
        <w:pStyle w:val="NormalWeb"/>
        <w:spacing w:before="0" w:beforeAutospacing="0" w:after="0" w:afterAutospacing="0"/>
        <w:jc w:val="both"/>
      </w:pPr>
    </w:p>
    <w:p w14:paraId="7EF528B1" w14:textId="77777777" w:rsidR="00972715" w:rsidRPr="00EE2173" w:rsidRDefault="00972715" w:rsidP="001343C8">
      <w:pPr>
        <w:pStyle w:val="NormalWeb"/>
        <w:spacing w:before="0" w:beforeAutospacing="0" w:after="0" w:afterAutospacing="0"/>
        <w:jc w:val="both"/>
      </w:pPr>
    </w:p>
    <w:p w14:paraId="1E270810" w14:textId="77777777" w:rsidR="00B63461" w:rsidRPr="00EE2173" w:rsidRDefault="00026DFF" w:rsidP="00026DFF">
      <w:pPr>
        <w:spacing w:after="0" w:line="240" w:lineRule="auto"/>
        <w:jc w:val="both"/>
        <w:rPr>
          <w:rFonts w:ascii="Times New Roman" w:hAnsi="Times New Roman" w:cs="Times New Roman"/>
          <w:b/>
          <w:sz w:val="24"/>
          <w:szCs w:val="24"/>
          <w:lang w:val="en-GB"/>
        </w:rPr>
      </w:pPr>
      <w:r w:rsidRPr="00EE2173">
        <w:rPr>
          <w:rFonts w:ascii="Times New Roman" w:hAnsi="Times New Roman" w:cs="Times New Roman"/>
          <w:b/>
          <w:sz w:val="24"/>
          <w:szCs w:val="24"/>
          <w:lang w:val="en-GB"/>
        </w:rPr>
        <w:t>References</w:t>
      </w:r>
    </w:p>
    <w:p w14:paraId="5A6D07BB" w14:textId="77777777" w:rsidR="00722A8E" w:rsidRPr="00EE2173" w:rsidRDefault="00722A8E" w:rsidP="00026DFF">
      <w:pPr>
        <w:spacing w:after="0" w:line="240" w:lineRule="auto"/>
        <w:jc w:val="both"/>
        <w:rPr>
          <w:rFonts w:ascii="Times New Roman" w:hAnsi="Times New Roman" w:cs="Times New Roman"/>
          <w:sz w:val="24"/>
          <w:szCs w:val="24"/>
          <w:shd w:val="clear" w:color="auto" w:fill="FFFFFF"/>
          <w:lang w:val="en-GB"/>
        </w:rPr>
      </w:pPr>
      <w:proofErr w:type="spellStart"/>
      <w:r w:rsidRPr="00EE2173">
        <w:rPr>
          <w:rFonts w:ascii="Times New Roman" w:hAnsi="Times New Roman" w:cs="Times New Roman"/>
          <w:sz w:val="24"/>
          <w:szCs w:val="24"/>
          <w:shd w:val="clear" w:color="auto" w:fill="FFFFFF"/>
          <w:lang w:val="en-GB"/>
        </w:rPr>
        <w:t>Andreini</w:t>
      </w:r>
      <w:proofErr w:type="spellEnd"/>
      <w:r w:rsidRPr="00EE2173">
        <w:rPr>
          <w:rFonts w:ascii="Times New Roman" w:hAnsi="Times New Roman" w:cs="Times New Roman"/>
          <w:sz w:val="24"/>
          <w:szCs w:val="24"/>
          <w:shd w:val="clear" w:color="auto" w:fill="FFFFFF"/>
          <w:lang w:val="en-GB"/>
        </w:rPr>
        <w:t xml:space="preserve">, D., Bettinelli, C., </w:t>
      </w:r>
      <w:proofErr w:type="spellStart"/>
      <w:r w:rsidRPr="00EE2173">
        <w:rPr>
          <w:rFonts w:ascii="Times New Roman" w:hAnsi="Times New Roman" w:cs="Times New Roman"/>
          <w:sz w:val="24"/>
          <w:szCs w:val="24"/>
          <w:shd w:val="clear" w:color="auto" w:fill="FFFFFF"/>
          <w:lang w:val="en-GB"/>
        </w:rPr>
        <w:t>Pedeliento</w:t>
      </w:r>
      <w:proofErr w:type="spellEnd"/>
      <w:r w:rsidRPr="00EE2173">
        <w:rPr>
          <w:rFonts w:ascii="Times New Roman" w:hAnsi="Times New Roman" w:cs="Times New Roman"/>
          <w:sz w:val="24"/>
          <w:szCs w:val="24"/>
          <w:shd w:val="clear" w:color="auto" w:fill="FFFFFF"/>
          <w:lang w:val="en-GB"/>
        </w:rPr>
        <w:t xml:space="preserve">, G., &amp; </w:t>
      </w:r>
      <w:proofErr w:type="spellStart"/>
      <w:r w:rsidRPr="00EE2173">
        <w:rPr>
          <w:rFonts w:ascii="Times New Roman" w:hAnsi="Times New Roman" w:cs="Times New Roman"/>
          <w:sz w:val="24"/>
          <w:szCs w:val="24"/>
          <w:shd w:val="clear" w:color="auto" w:fill="FFFFFF"/>
          <w:lang w:val="en-GB"/>
        </w:rPr>
        <w:t>Apa</w:t>
      </w:r>
      <w:proofErr w:type="spellEnd"/>
      <w:r w:rsidRPr="00EE2173">
        <w:rPr>
          <w:rFonts w:ascii="Times New Roman" w:hAnsi="Times New Roman" w:cs="Times New Roman"/>
          <w:sz w:val="24"/>
          <w:szCs w:val="24"/>
          <w:shd w:val="clear" w:color="auto" w:fill="FFFFFF"/>
          <w:lang w:val="en-GB"/>
        </w:rPr>
        <w:t xml:space="preserve">, R. (2020). How do consumers see firms’ family nature? A review of the literature. Family Business Review, 33(1), 18-37.  </w:t>
      </w:r>
    </w:p>
    <w:p w14:paraId="23CE7A6F" w14:textId="77777777" w:rsidR="007D26F8" w:rsidRPr="00EE2173" w:rsidRDefault="007D26F8" w:rsidP="00026DFF">
      <w:pPr>
        <w:spacing w:after="0" w:line="240" w:lineRule="auto"/>
        <w:jc w:val="both"/>
        <w:rPr>
          <w:rFonts w:ascii="Times New Roman" w:hAnsi="Times New Roman" w:cs="Times New Roman"/>
          <w:sz w:val="24"/>
          <w:szCs w:val="24"/>
          <w:shd w:val="clear" w:color="auto" w:fill="FFFFFF"/>
          <w:lang w:val="en-GB"/>
        </w:rPr>
      </w:pPr>
      <w:proofErr w:type="spellStart"/>
      <w:r w:rsidRPr="00EE2173">
        <w:rPr>
          <w:rFonts w:ascii="Times New Roman" w:hAnsi="Times New Roman" w:cs="Times New Roman"/>
          <w:sz w:val="24"/>
          <w:szCs w:val="24"/>
          <w:shd w:val="clear" w:color="auto" w:fill="FFFFFF"/>
          <w:lang w:val="en-GB"/>
        </w:rPr>
        <w:t>Berrone</w:t>
      </w:r>
      <w:proofErr w:type="spellEnd"/>
      <w:r w:rsidRPr="00EE2173">
        <w:rPr>
          <w:rFonts w:ascii="Times New Roman" w:hAnsi="Times New Roman" w:cs="Times New Roman"/>
          <w:sz w:val="24"/>
          <w:szCs w:val="24"/>
          <w:shd w:val="clear" w:color="auto" w:fill="FFFFFF"/>
          <w:lang w:val="en-GB"/>
        </w:rPr>
        <w:t xml:space="preserve">, P., Cruz, C., Gomez-Mejia, L. R., &amp; </w:t>
      </w:r>
      <w:proofErr w:type="spellStart"/>
      <w:r w:rsidRPr="00EE2173">
        <w:rPr>
          <w:rFonts w:ascii="Times New Roman" w:hAnsi="Times New Roman" w:cs="Times New Roman"/>
          <w:sz w:val="24"/>
          <w:szCs w:val="24"/>
          <w:shd w:val="clear" w:color="auto" w:fill="FFFFFF"/>
          <w:lang w:val="en-GB"/>
        </w:rPr>
        <w:t>Larraza-Kintana</w:t>
      </w:r>
      <w:proofErr w:type="spellEnd"/>
      <w:r w:rsidRPr="00EE2173">
        <w:rPr>
          <w:rFonts w:ascii="Times New Roman" w:hAnsi="Times New Roman" w:cs="Times New Roman"/>
          <w:sz w:val="24"/>
          <w:szCs w:val="24"/>
          <w:shd w:val="clear" w:color="auto" w:fill="FFFFFF"/>
          <w:lang w:val="en-GB"/>
        </w:rPr>
        <w:t xml:space="preserve">, M. (2010). </w:t>
      </w:r>
      <w:r w:rsidRPr="00EE2173">
        <w:rPr>
          <w:rFonts w:ascii="Times New Roman" w:hAnsi="Times New Roman" w:cs="Times New Roman"/>
          <w:sz w:val="24"/>
          <w:szCs w:val="24"/>
          <w:shd w:val="clear" w:color="auto" w:fill="FFFFFF"/>
          <w:lang w:val="en-US"/>
        </w:rPr>
        <w:t>Socioemotional wealth and corporate responses to institutional pressures: Do family</w:t>
      </w:r>
      <w:r w:rsidR="007676EF" w:rsidRPr="00EE2173">
        <w:rPr>
          <w:rFonts w:ascii="Times New Roman" w:hAnsi="Times New Roman" w:cs="Times New Roman"/>
          <w:sz w:val="24"/>
          <w:szCs w:val="24"/>
          <w:shd w:val="clear" w:color="auto" w:fill="FFFFFF"/>
          <w:lang w:val="en-US"/>
        </w:rPr>
        <w:t>-controlled firms pollute less?</w:t>
      </w:r>
      <w:r w:rsidRPr="00EE2173">
        <w:rPr>
          <w:rFonts w:ascii="Times New Roman" w:hAnsi="Times New Roman" w:cs="Times New Roman"/>
          <w:sz w:val="24"/>
          <w:szCs w:val="24"/>
          <w:shd w:val="clear" w:color="auto" w:fill="FFFFFF"/>
          <w:lang w:val="en-US"/>
        </w:rPr>
        <w:t> </w:t>
      </w:r>
      <w:r w:rsidRPr="00EE2173">
        <w:rPr>
          <w:rFonts w:ascii="Times New Roman" w:hAnsi="Times New Roman" w:cs="Times New Roman"/>
          <w:i/>
          <w:sz w:val="24"/>
          <w:szCs w:val="24"/>
          <w:shd w:val="clear" w:color="auto" w:fill="FFFFFF"/>
          <w:lang w:val="en-GB"/>
        </w:rPr>
        <w:t>Administrative science quarterly</w:t>
      </w:r>
      <w:r w:rsidRPr="00EE2173">
        <w:rPr>
          <w:rFonts w:ascii="Times New Roman" w:hAnsi="Times New Roman" w:cs="Times New Roman"/>
          <w:sz w:val="24"/>
          <w:szCs w:val="24"/>
          <w:shd w:val="clear" w:color="auto" w:fill="FFFFFF"/>
          <w:lang w:val="en-GB"/>
        </w:rPr>
        <w:t>, 55(1), 82-113.</w:t>
      </w:r>
    </w:p>
    <w:p w14:paraId="433BC493" w14:textId="77777777" w:rsidR="00AF4678" w:rsidRPr="00EE2173" w:rsidRDefault="00AF4678" w:rsidP="00026DFF">
      <w:pPr>
        <w:spacing w:after="0" w:line="240" w:lineRule="auto"/>
        <w:jc w:val="both"/>
        <w:rPr>
          <w:rFonts w:ascii="Times New Roman" w:hAnsi="Times New Roman" w:cs="Times New Roman"/>
          <w:sz w:val="24"/>
          <w:szCs w:val="24"/>
          <w:shd w:val="clear" w:color="auto" w:fill="FFFFFF"/>
          <w:lang w:val="en-GB"/>
        </w:rPr>
      </w:pPr>
      <w:proofErr w:type="spellStart"/>
      <w:r w:rsidRPr="00EE2173">
        <w:rPr>
          <w:rFonts w:ascii="Times New Roman" w:hAnsi="Times New Roman" w:cs="Times New Roman"/>
          <w:sz w:val="24"/>
          <w:szCs w:val="24"/>
          <w:shd w:val="clear" w:color="auto" w:fill="FFFFFF"/>
          <w:lang w:val="en-GB"/>
        </w:rPr>
        <w:t>Calabrò</w:t>
      </w:r>
      <w:proofErr w:type="spellEnd"/>
      <w:r w:rsidRPr="00EE2173">
        <w:rPr>
          <w:rFonts w:ascii="Times New Roman" w:hAnsi="Times New Roman" w:cs="Times New Roman"/>
          <w:sz w:val="24"/>
          <w:szCs w:val="24"/>
          <w:shd w:val="clear" w:color="auto" w:fill="FFFFFF"/>
          <w:lang w:val="en-GB"/>
        </w:rPr>
        <w:t xml:space="preserve">, A., </w:t>
      </w:r>
      <w:proofErr w:type="spellStart"/>
      <w:r w:rsidRPr="00EE2173">
        <w:rPr>
          <w:rFonts w:ascii="Times New Roman" w:hAnsi="Times New Roman" w:cs="Times New Roman"/>
          <w:sz w:val="24"/>
          <w:szCs w:val="24"/>
          <w:shd w:val="clear" w:color="auto" w:fill="FFFFFF"/>
          <w:lang w:val="en-GB"/>
        </w:rPr>
        <w:t>Vecchiarini</w:t>
      </w:r>
      <w:proofErr w:type="spellEnd"/>
      <w:r w:rsidRPr="00EE2173">
        <w:rPr>
          <w:rFonts w:ascii="Times New Roman" w:hAnsi="Times New Roman" w:cs="Times New Roman"/>
          <w:sz w:val="24"/>
          <w:szCs w:val="24"/>
          <w:shd w:val="clear" w:color="auto" w:fill="FFFFFF"/>
          <w:lang w:val="en-GB"/>
        </w:rPr>
        <w:t xml:space="preserve">, M., Gast, J., </w:t>
      </w:r>
      <w:proofErr w:type="spellStart"/>
      <w:r w:rsidRPr="00EE2173">
        <w:rPr>
          <w:rFonts w:ascii="Times New Roman" w:hAnsi="Times New Roman" w:cs="Times New Roman"/>
          <w:sz w:val="24"/>
          <w:szCs w:val="24"/>
          <w:shd w:val="clear" w:color="auto" w:fill="FFFFFF"/>
          <w:lang w:val="en-GB"/>
        </w:rPr>
        <w:t>Campopiano</w:t>
      </w:r>
      <w:proofErr w:type="spellEnd"/>
      <w:r w:rsidRPr="00EE2173">
        <w:rPr>
          <w:rFonts w:ascii="Times New Roman" w:hAnsi="Times New Roman" w:cs="Times New Roman"/>
          <w:sz w:val="24"/>
          <w:szCs w:val="24"/>
          <w:shd w:val="clear" w:color="auto" w:fill="FFFFFF"/>
          <w:lang w:val="en-GB"/>
        </w:rPr>
        <w:t>, G., De Massis, A., &amp; Kraus, S. (2019). Innovation in family firms: A systematic literature review and guidance for future research. </w:t>
      </w:r>
      <w:r w:rsidRPr="00EE2173">
        <w:rPr>
          <w:rFonts w:ascii="Times New Roman" w:hAnsi="Times New Roman" w:cs="Times New Roman"/>
          <w:i/>
          <w:sz w:val="24"/>
          <w:szCs w:val="24"/>
          <w:shd w:val="clear" w:color="auto" w:fill="FFFFFF"/>
          <w:lang w:val="en-GB"/>
        </w:rPr>
        <w:t>International Journal of Management Reviews</w:t>
      </w:r>
      <w:r w:rsidRPr="00EE2173">
        <w:rPr>
          <w:rFonts w:ascii="Times New Roman" w:hAnsi="Times New Roman" w:cs="Times New Roman"/>
          <w:sz w:val="24"/>
          <w:szCs w:val="24"/>
          <w:shd w:val="clear" w:color="auto" w:fill="FFFFFF"/>
          <w:lang w:val="en-GB"/>
        </w:rPr>
        <w:t>, 21(3), 317-355.</w:t>
      </w:r>
    </w:p>
    <w:p w14:paraId="66F1037B" w14:textId="77777777" w:rsidR="007D26F8" w:rsidRPr="00EE2173" w:rsidRDefault="007D26F8" w:rsidP="00026DFF">
      <w:pPr>
        <w:spacing w:after="0" w:line="240" w:lineRule="auto"/>
        <w:jc w:val="both"/>
        <w:rPr>
          <w:rFonts w:ascii="Times New Roman" w:hAnsi="Times New Roman" w:cs="Times New Roman"/>
          <w:sz w:val="24"/>
          <w:szCs w:val="24"/>
          <w:shd w:val="clear" w:color="auto" w:fill="FFFFFF"/>
          <w:lang w:val="en-US"/>
        </w:rPr>
      </w:pPr>
      <w:r w:rsidRPr="006536B1">
        <w:rPr>
          <w:rFonts w:ascii="Times New Roman" w:hAnsi="Times New Roman" w:cs="Times New Roman"/>
          <w:sz w:val="24"/>
          <w:szCs w:val="24"/>
          <w:shd w:val="clear" w:color="auto" w:fill="FFFFFF"/>
          <w:lang w:val="en-GB"/>
        </w:rPr>
        <w:t xml:space="preserve">Chrisman, J. J., Chua, J. H., De Massis, A., Frattini, F., &amp; Wright, M. (2015). </w:t>
      </w:r>
      <w:r w:rsidRPr="00EE2173">
        <w:rPr>
          <w:rFonts w:ascii="Times New Roman" w:hAnsi="Times New Roman" w:cs="Times New Roman"/>
          <w:sz w:val="24"/>
          <w:szCs w:val="24"/>
          <w:shd w:val="clear" w:color="auto" w:fill="FFFFFF"/>
          <w:lang w:val="en-US"/>
        </w:rPr>
        <w:t>The ability and willingness paradox in family firm innovation. </w:t>
      </w:r>
      <w:r w:rsidRPr="00EE2173">
        <w:rPr>
          <w:rFonts w:ascii="Times New Roman" w:hAnsi="Times New Roman" w:cs="Times New Roman"/>
          <w:i/>
          <w:sz w:val="24"/>
          <w:szCs w:val="24"/>
          <w:shd w:val="clear" w:color="auto" w:fill="FFFFFF"/>
          <w:lang w:val="en-US"/>
        </w:rPr>
        <w:t>Journal of Product Innovation Management</w:t>
      </w:r>
      <w:r w:rsidRPr="00EE2173">
        <w:rPr>
          <w:rFonts w:ascii="Times New Roman" w:hAnsi="Times New Roman" w:cs="Times New Roman"/>
          <w:sz w:val="24"/>
          <w:szCs w:val="24"/>
          <w:shd w:val="clear" w:color="auto" w:fill="FFFFFF"/>
          <w:lang w:val="en-US"/>
        </w:rPr>
        <w:t>, 32(3), 310-318.</w:t>
      </w:r>
    </w:p>
    <w:p w14:paraId="471F7BD8" w14:textId="77777777" w:rsidR="00530FEC" w:rsidRPr="00EE2173" w:rsidRDefault="00530FEC" w:rsidP="00026DFF">
      <w:pPr>
        <w:spacing w:after="0" w:line="240" w:lineRule="auto"/>
        <w:jc w:val="both"/>
        <w:rPr>
          <w:rFonts w:ascii="Times New Roman" w:hAnsi="Times New Roman" w:cs="Times New Roman"/>
          <w:sz w:val="24"/>
          <w:szCs w:val="24"/>
          <w:shd w:val="clear" w:color="auto" w:fill="FFFFFF"/>
          <w:lang w:val="en-US"/>
        </w:rPr>
      </w:pPr>
      <w:r w:rsidRPr="00FB5744">
        <w:rPr>
          <w:rFonts w:ascii="Times New Roman" w:hAnsi="Times New Roman" w:cs="Times New Roman"/>
          <w:sz w:val="24"/>
          <w:szCs w:val="24"/>
          <w:shd w:val="clear" w:color="auto" w:fill="FFFFFF"/>
          <w:lang w:val="en-GB"/>
        </w:rPr>
        <w:t xml:space="preserve">de Groote, J. K., Conrad, W., &amp; Hack, A. (2020). </w:t>
      </w:r>
      <w:r w:rsidRPr="00EE2173">
        <w:rPr>
          <w:rFonts w:ascii="Times New Roman" w:hAnsi="Times New Roman" w:cs="Times New Roman"/>
          <w:sz w:val="24"/>
          <w:szCs w:val="24"/>
          <w:shd w:val="clear" w:color="auto" w:fill="FFFFFF"/>
          <w:lang w:val="en-US"/>
        </w:rPr>
        <w:t xml:space="preserve">How can family businesses survive disruptive industry changes? </w:t>
      </w:r>
      <w:r w:rsidRPr="00EE2173">
        <w:rPr>
          <w:rFonts w:ascii="Times New Roman" w:hAnsi="Times New Roman" w:cs="Times New Roman"/>
          <w:i/>
          <w:sz w:val="24"/>
          <w:szCs w:val="24"/>
          <w:shd w:val="clear" w:color="auto" w:fill="FFFFFF"/>
          <w:lang w:val="en-US"/>
        </w:rPr>
        <w:t xml:space="preserve">Review of Managerial </w:t>
      </w:r>
      <w:r w:rsidRPr="00EE2173">
        <w:rPr>
          <w:rFonts w:ascii="Times New Roman" w:hAnsi="Times New Roman" w:cs="Times New Roman"/>
          <w:sz w:val="24"/>
          <w:szCs w:val="24"/>
          <w:shd w:val="clear" w:color="auto" w:fill="FFFFFF"/>
          <w:lang w:val="en-GB"/>
        </w:rPr>
        <w:t xml:space="preserve">Science, in press. </w:t>
      </w:r>
      <w:r w:rsidRPr="00EE2173">
        <w:rPr>
          <w:rFonts w:ascii="Times New Roman" w:hAnsi="Times New Roman" w:cs="Times New Roman"/>
          <w:sz w:val="24"/>
          <w:szCs w:val="24"/>
          <w:shd w:val="clear" w:color="auto" w:fill="FFFFFF"/>
          <w:lang w:val="en-US"/>
        </w:rPr>
        <w:t>https://doi.org/10.1007/s11846-020-00424-x.</w:t>
      </w:r>
    </w:p>
    <w:p w14:paraId="1DDEF878" w14:textId="77777777" w:rsidR="00DE5E0F" w:rsidRPr="006536B1" w:rsidRDefault="00077A5B" w:rsidP="00026DFF">
      <w:pPr>
        <w:spacing w:after="0" w:line="240" w:lineRule="auto"/>
        <w:jc w:val="both"/>
        <w:rPr>
          <w:rFonts w:ascii="Times New Roman" w:hAnsi="Times New Roman" w:cs="Times New Roman"/>
          <w:sz w:val="24"/>
          <w:szCs w:val="24"/>
          <w:shd w:val="clear" w:color="auto" w:fill="FFFFFF"/>
        </w:rPr>
      </w:pPr>
      <w:r w:rsidRPr="00EE2173">
        <w:rPr>
          <w:rFonts w:ascii="Times New Roman" w:hAnsi="Times New Roman" w:cs="Times New Roman"/>
          <w:sz w:val="24"/>
          <w:szCs w:val="24"/>
          <w:shd w:val="clear" w:color="auto" w:fill="FFFFFF"/>
        </w:rPr>
        <w:t xml:space="preserve">De Massis, A., Audretsch, D., </w:t>
      </w:r>
      <w:proofErr w:type="spellStart"/>
      <w:r w:rsidRPr="00EE2173">
        <w:rPr>
          <w:rFonts w:ascii="Times New Roman" w:hAnsi="Times New Roman" w:cs="Times New Roman"/>
          <w:sz w:val="24"/>
          <w:szCs w:val="24"/>
          <w:shd w:val="clear" w:color="auto" w:fill="FFFFFF"/>
        </w:rPr>
        <w:t>Uhlaner</w:t>
      </w:r>
      <w:proofErr w:type="spellEnd"/>
      <w:r w:rsidRPr="00EE2173">
        <w:rPr>
          <w:rFonts w:ascii="Times New Roman" w:hAnsi="Times New Roman" w:cs="Times New Roman"/>
          <w:sz w:val="24"/>
          <w:szCs w:val="24"/>
          <w:shd w:val="clear" w:color="auto" w:fill="FFFFFF"/>
        </w:rPr>
        <w:t xml:space="preserve">, L., &amp; </w:t>
      </w:r>
      <w:proofErr w:type="spellStart"/>
      <w:r w:rsidRPr="00EE2173">
        <w:rPr>
          <w:rFonts w:ascii="Times New Roman" w:hAnsi="Times New Roman" w:cs="Times New Roman"/>
          <w:sz w:val="24"/>
          <w:szCs w:val="24"/>
          <w:shd w:val="clear" w:color="auto" w:fill="FFFFFF"/>
        </w:rPr>
        <w:t>Kammerlander</w:t>
      </w:r>
      <w:proofErr w:type="spellEnd"/>
      <w:r w:rsidRPr="00EE2173">
        <w:rPr>
          <w:rFonts w:ascii="Times New Roman" w:hAnsi="Times New Roman" w:cs="Times New Roman"/>
          <w:sz w:val="24"/>
          <w:szCs w:val="24"/>
          <w:shd w:val="clear" w:color="auto" w:fill="FFFFFF"/>
        </w:rPr>
        <w:t xml:space="preserve">, N. 2018. </w:t>
      </w:r>
      <w:r w:rsidR="00DE5E0F" w:rsidRPr="00EE2173">
        <w:rPr>
          <w:rFonts w:ascii="Times New Roman" w:hAnsi="Times New Roman" w:cs="Times New Roman"/>
          <w:sz w:val="24"/>
          <w:szCs w:val="24"/>
          <w:shd w:val="clear" w:color="auto" w:fill="FFFFFF"/>
          <w:lang w:val="en-GB"/>
        </w:rPr>
        <w:t>Innovation with Limited Resources: Management Lessons from the German Mittelstand. </w:t>
      </w:r>
      <w:r w:rsidR="00DE5E0F" w:rsidRPr="006536B1">
        <w:rPr>
          <w:rFonts w:ascii="Times New Roman" w:hAnsi="Times New Roman" w:cs="Times New Roman"/>
          <w:i/>
          <w:sz w:val="24"/>
          <w:szCs w:val="24"/>
          <w:shd w:val="clear" w:color="auto" w:fill="FFFFFF"/>
        </w:rPr>
        <w:t>Journal of Product Innovation Management</w:t>
      </w:r>
      <w:r w:rsidR="00DE5E0F" w:rsidRPr="006536B1">
        <w:rPr>
          <w:rFonts w:ascii="Times New Roman" w:hAnsi="Times New Roman" w:cs="Times New Roman"/>
          <w:sz w:val="24"/>
          <w:szCs w:val="24"/>
          <w:shd w:val="clear" w:color="auto" w:fill="FFFFFF"/>
        </w:rPr>
        <w:t> 35(1), 125-146.</w:t>
      </w:r>
    </w:p>
    <w:p w14:paraId="0DEED5C2" w14:textId="77777777" w:rsidR="005271BC" w:rsidRPr="00EE2173" w:rsidRDefault="005271BC" w:rsidP="00026DFF">
      <w:pPr>
        <w:spacing w:after="0" w:line="240" w:lineRule="auto"/>
        <w:jc w:val="both"/>
        <w:rPr>
          <w:rFonts w:ascii="Times New Roman" w:hAnsi="Times New Roman" w:cs="Times New Roman"/>
          <w:sz w:val="24"/>
          <w:szCs w:val="24"/>
          <w:shd w:val="clear" w:color="auto" w:fill="FFFFFF"/>
          <w:lang w:val="en-GB"/>
        </w:rPr>
      </w:pPr>
      <w:r w:rsidRPr="00EB1A93">
        <w:rPr>
          <w:rFonts w:ascii="Times New Roman" w:hAnsi="Times New Roman" w:cs="Times New Roman"/>
          <w:color w:val="222222"/>
          <w:sz w:val="24"/>
          <w:szCs w:val="24"/>
          <w:shd w:val="clear" w:color="auto" w:fill="FFFFFF"/>
        </w:rPr>
        <w:t xml:space="preserve">De Massis, A., Di </w:t>
      </w:r>
      <w:proofErr w:type="spellStart"/>
      <w:r w:rsidRPr="00EB1A93">
        <w:rPr>
          <w:rFonts w:ascii="Times New Roman" w:hAnsi="Times New Roman" w:cs="Times New Roman"/>
          <w:color w:val="222222"/>
          <w:sz w:val="24"/>
          <w:szCs w:val="24"/>
          <w:shd w:val="clear" w:color="auto" w:fill="FFFFFF"/>
        </w:rPr>
        <w:t>Minin</w:t>
      </w:r>
      <w:proofErr w:type="spellEnd"/>
      <w:r w:rsidRPr="00EB1A93">
        <w:rPr>
          <w:rFonts w:ascii="Times New Roman" w:hAnsi="Times New Roman" w:cs="Times New Roman"/>
          <w:color w:val="222222"/>
          <w:sz w:val="24"/>
          <w:szCs w:val="24"/>
          <w:shd w:val="clear" w:color="auto" w:fill="FFFFFF"/>
        </w:rPr>
        <w:t xml:space="preserve">, A., &amp; </w:t>
      </w:r>
      <w:proofErr w:type="spellStart"/>
      <w:r w:rsidRPr="00EB1A93">
        <w:rPr>
          <w:rFonts w:ascii="Times New Roman" w:hAnsi="Times New Roman" w:cs="Times New Roman"/>
          <w:color w:val="222222"/>
          <w:sz w:val="24"/>
          <w:szCs w:val="24"/>
          <w:shd w:val="clear" w:color="auto" w:fill="FFFFFF"/>
        </w:rPr>
        <w:t>Frattini</w:t>
      </w:r>
      <w:proofErr w:type="spellEnd"/>
      <w:r w:rsidRPr="00EB1A93">
        <w:rPr>
          <w:rFonts w:ascii="Times New Roman" w:hAnsi="Times New Roman" w:cs="Times New Roman"/>
          <w:color w:val="222222"/>
          <w:sz w:val="24"/>
          <w:szCs w:val="24"/>
          <w:shd w:val="clear" w:color="auto" w:fill="FFFFFF"/>
        </w:rPr>
        <w:t xml:space="preserve">, F. (2015). </w:t>
      </w:r>
      <w:r w:rsidRPr="00EE2173">
        <w:rPr>
          <w:rFonts w:ascii="Times New Roman" w:hAnsi="Times New Roman" w:cs="Times New Roman"/>
          <w:color w:val="222222"/>
          <w:sz w:val="24"/>
          <w:szCs w:val="24"/>
          <w:shd w:val="clear" w:color="auto" w:fill="FFFFFF"/>
          <w:lang w:val="en-US"/>
        </w:rPr>
        <w:t>Family-driven innovation: Resolving the paradox in family firms. </w:t>
      </w:r>
      <w:r w:rsidRPr="00EE2173">
        <w:rPr>
          <w:rFonts w:ascii="Times New Roman" w:hAnsi="Times New Roman" w:cs="Times New Roman"/>
          <w:i/>
          <w:iCs/>
          <w:color w:val="222222"/>
          <w:sz w:val="24"/>
          <w:szCs w:val="24"/>
          <w:shd w:val="clear" w:color="auto" w:fill="FFFFFF"/>
          <w:lang w:val="en-GB"/>
        </w:rPr>
        <w:t>California Management Review</w:t>
      </w:r>
      <w:r w:rsidRPr="00EE2173">
        <w:rPr>
          <w:rFonts w:ascii="Times New Roman" w:hAnsi="Times New Roman" w:cs="Times New Roman"/>
          <w:color w:val="222222"/>
          <w:sz w:val="24"/>
          <w:szCs w:val="24"/>
          <w:shd w:val="clear" w:color="auto" w:fill="FFFFFF"/>
          <w:lang w:val="en-GB"/>
        </w:rPr>
        <w:t>, </w:t>
      </w:r>
      <w:r w:rsidRPr="00EE2173">
        <w:rPr>
          <w:rFonts w:ascii="Times New Roman" w:hAnsi="Times New Roman" w:cs="Times New Roman"/>
          <w:i/>
          <w:iCs/>
          <w:color w:val="222222"/>
          <w:sz w:val="24"/>
          <w:szCs w:val="24"/>
          <w:shd w:val="clear" w:color="auto" w:fill="FFFFFF"/>
          <w:lang w:val="en-GB"/>
        </w:rPr>
        <w:t>58</w:t>
      </w:r>
      <w:r w:rsidRPr="00EE2173">
        <w:rPr>
          <w:rFonts w:ascii="Times New Roman" w:hAnsi="Times New Roman" w:cs="Times New Roman"/>
          <w:color w:val="222222"/>
          <w:sz w:val="24"/>
          <w:szCs w:val="24"/>
          <w:shd w:val="clear" w:color="auto" w:fill="FFFFFF"/>
          <w:lang w:val="en-GB"/>
        </w:rPr>
        <w:t>(1), 5-19.</w:t>
      </w:r>
    </w:p>
    <w:p w14:paraId="1E8B35DE" w14:textId="77777777" w:rsidR="005271BC" w:rsidRPr="00EE2173" w:rsidRDefault="005271BC" w:rsidP="00026DFF">
      <w:pPr>
        <w:spacing w:after="0" w:line="240" w:lineRule="auto"/>
        <w:jc w:val="both"/>
        <w:rPr>
          <w:rFonts w:ascii="Times New Roman" w:hAnsi="Times New Roman" w:cs="Times New Roman"/>
          <w:sz w:val="24"/>
          <w:szCs w:val="24"/>
          <w:shd w:val="clear" w:color="auto" w:fill="FFFFFF"/>
          <w:lang w:val="en-GB"/>
        </w:rPr>
      </w:pPr>
      <w:r w:rsidRPr="006536B1">
        <w:rPr>
          <w:rFonts w:ascii="Times New Roman" w:hAnsi="Times New Roman" w:cs="Times New Roman"/>
          <w:sz w:val="24"/>
          <w:szCs w:val="24"/>
          <w:shd w:val="clear" w:color="auto" w:fill="FFFFFF"/>
          <w:lang w:val="en-GB"/>
        </w:rPr>
        <w:t xml:space="preserve">De Massis, A., Frattini, F., &amp; </w:t>
      </w:r>
      <w:proofErr w:type="spellStart"/>
      <w:r w:rsidRPr="006536B1">
        <w:rPr>
          <w:rFonts w:ascii="Times New Roman" w:hAnsi="Times New Roman" w:cs="Times New Roman"/>
          <w:sz w:val="24"/>
          <w:szCs w:val="24"/>
          <w:shd w:val="clear" w:color="auto" w:fill="FFFFFF"/>
          <w:lang w:val="en-GB"/>
        </w:rPr>
        <w:t>Lichtenthaler</w:t>
      </w:r>
      <w:proofErr w:type="spellEnd"/>
      <w:r w:rsidRPr="006536B1">
        <w:rPr>
          <w:rFonts w:ascii="Times New Roman" w:hAnsi="Times New Roman" w:cs="Times New Roman"/>
          <w:sz w:val="24"/>
          <w:szCs w:val="24"/>
          <w:shd w:val="clear" w:color="auto" w:fill="FFFFFF"/>
          <w:lang w:val="en-GB"/>
        </w:rPr>
        <w:t xml:space="preserve">, U. (2013). </w:t>
      </w:r>
      <w:r w:rsidRPr="00EE2173">
        <w:rPr>
          <w:rFonts w:ascii="Times New Roman" w:hAnsi="Times New Roman" w:cs="Times New Roman"/>
          <w:sz w:val="24"/>
          <w:szCs w:val="24"/>
          <w:shd w:val="clear" w:color="auto" w:fill="FFFFFF"/>
          <w:lang w:val="en-GB"/>
        </w:rPr>
        <w:t>Research on technological innovation in family firms: Present debates and future directions. </w:t>
      </w:r>
      <w:r w:rsidRPr="00EE2173">
        <w:rPr>
          <w:rFonts w:ascii="Times New Roman" w:hAnsi="Times New Roman" w:cs="Times New Roman"/>
          <w:i/>
          <w:sz w:val="24"/>
          <w:szCs w:val="24"/>
          <w:shd w:val="clear" w:color="auto" w:fill="FFFFFF"/>
          <w:lang w:val="en-GB"/>
        </w:rPr>
        <w:t>Family Business Review</w:t>
      </w:r>
      <w:r w:rsidRPr="00EE2173">
        <w:rPr>
          <w:rFonts w:ascii="Times New Roman" w:hAnsi="Times New Roman" w:cs="Times New Roman"/>
          <w:sz w:val="24"/>
          <w:szCs w:val="24"/>
          <w:shd w:val="clear" w:color="auto" w:fill="FFFFFF"/>
          <w:lang w:val="en-GB"/>
        </w:rPr>
        <w:t>, 26(1), 10-31.</w:t>
      </w:r>
    </w:p>
    <w:p w14:paraId="5D9E3693" w14:textId="77777777" w:rsidR="0049485C" w:rsidRPr="006536B1" w:rsidRDefault="0049485C" w:rsidP="00026DFF">
      <w:pPr>
        <w:spacing w:after="0" w:line="240" w:lineRule="auto"/>
        <w:jc w:val="both"/>
        <w:rPr>
          <w:rFonts w:ascii="Times New Roman" w:hAnsi="Times New Roman" w:cs="Times New Roman"/>
          <w:color w:val="222222"/>
          <w:sz w:val="24"/>
          <w:szCs w:val="24"/>
          <w:shd w:val="clear" w:color="auto" w:fill="FFFFFF"/>
          <w:lang w:val="en-GB"/>
        </w:rPr>
      </w:pPr>
      <w:r w:rsidRPr="006536B1">
        <w:rPr>
          <w:rFonts w:ascii="Times New Roman" w:hAnsi="Times New Roman" w:cs="Times New Roman"/>
          <w:color w:val="222222"/>
          <w:sz w:val="24"/>
          <w:szCs w:val="24"/>
          <w:shd w:val="clear" w:color="auto" w:fill="FFFFFF"/>
          <w:lang w:val="en-GB"/>
        </w:rPr>
        <w:t xml:space="preserve">De Massis, A., &amp; </w:t>
      </w:r>
      <w:proofErr w:type="spellStart"/>
      <w:r w:rsidRPr="006536B1">
        <w:rPr>
          <w:rFonts w:ascii="Times New Roman" w:hAnsi="Times New Roman" w:cs="Times New Roman"/>
          <w:color w:val="222222"/>
          <w:sz w:val="24"/>
          <w:szCs w:val="24"/>
          <w:shd w:val="clear" w:color="auto" w:fill="FFFFFF"/>
          <w:lang w:val="en-GB"/>
        </w:rPr>
        <w:t>Rondi</w:t>
      </w:r>
      <w:proofErr w:type="spellEnd"/>
      <w:r w:rsidRPr="006536B1">
        <w:rPr>
          <w:rFonts w:ascii="Times New Roman" w:hAnsi="Times New Roman" w:cs="Times New Roman"/>
          <w:color w:val="222222"/>
          <w:sz w:val="24"/>
          <w:szCs w:val="24"/>
          <w:shd w:val="clear" w:color="auto" w:fill="FFFFFF"/>
          <w:lang w:val="en-GB"/>
        </w:rPr>
        <w:t xml:space="preserve">, E. (2020). </w:t>
      </w:r>
      <w:r w:rsidRPr="00EE2173">
        <w:rPr>
          <w:rFonts w:ascii="Times New Roman" w:hAnsi="Times New Roman" w:cs="Times New Roman"/>
          <w:color w:val="222222"/>
          <w:sz w:val="24"/>
          <w:szCs w:val="24"/>
          <w:shd w:val="clear" w:color="auto" w:fill="FFFFFF"/>
          <w:lang w:val="en-GB"/>
        </w:rPr>
        <w:t>COVID</w:t>
      </w:r>
      <w:r w:rsidRPr="00EE2173">
        <w:rPr>
          <w:rFonts w:ascii="Cambria Math" w:hAnsi="Cambria Math" w:cs="Times New Roman"/>
          <w:color w:val="222222"/>
          <w:sz w:val="24"/>
          <w:szCs w:val="24"/>
          <w:shd w:val="clear" w:color="auto" w:fill="FFFFFF"/>
          <w:lang w:val="en-GB"/>
        </w:rPr>
        <w:t>‐</w:t>
      </w:r>
      <w:r w:rsidRPr="00EE2173">
        <w:rPr>
          <w:rFonts w:ascii="Times New Roman" w:hAnsi="Times New Roman" w:cs="Times New Roman"/>
          <w:color w:val="222222"/>
          <w:sz w:val="24"/>
          <w:szCs w:val="24"/>
          <w:shd w:val="clear" w:color="auto" w:fill="FFFFFF"/>
          <w:lang w:val="en-GB"/>
        </w:rPr>
        <w:t>19 and the future of family business research. </w:t>
      </w:r>
      <w:r w:rsidRPr="006536B1">
        <w:rPr>
          <w:rFonts w:ascii="Times New Roman" w:hAnsi="Times New Roman" w:cs="Times New Roman"/>
          <w:i/>
          <w:iCs/>
          <w:color w:val="222222"/>
          <w:sz w:val="24"/>
          <w:szCs w:val="24"/>
          <w:shd w:val="clear" w:color="auto" w:fill="FFFFFF"/>
          <w:lang w:val="en-GB"/>
        </w:rPr>
        <w:t>Journal of Management Studies</w:t>
      </w:r>
      <w:r w:rsidRPr="006536B1">
        <w:rPr>
          <w:rFonts w:ascii="Times New Roman" w:hAnsi="Times New Roman" w:cs="Times New Roman"/>
          <w:color w:val="222222"/>
          <w:sz w:val="24"/>
          <w:szCs w:val="24"/>
          <w:shd w:val="clear" w:color="auto" w:fill="FFFFFF"/>
          <w:lang w:val="en-GB"/>
        </w:rPr>
        <w:t>, </w:t>
      </w:r>
      <w:r w:rsidRPr="006536B1">
        <w:rPr>
          <w:rFonts w:ascii="Times New Roman" w:hAnsi="Times New Roman" w:cs="Times New Roman"/>
          <w:i/>
          <w:iCs/>
          <w:color w:val="222222"/>
          <w:sz w:val="24"/>
          <w:szCs w:val="24"/>
          <w:shd w:val="clear" w:color="auto" w:fill="FFFFFF"/>
          <w:lang w:val="en-GB"/>
        </w:rPr>
        <w:t>57</w:t>
      </w:r>
      <w:r w:rsidRPr="006536B1">
        <w:rPr>
          <w:rFonts w:ascii="Times New Roman" w:hAnsi="Times New Roman" w:cs="Times New Roman"/>
          <w:color w:val="222222"/>
          <w:sz w:val="24"/>
          <w:szCs w:val="24"/>
          <w:shd w:val="clear" w:color="auto" w:fill="FFFFFF"/>
          <w:lang w:val="en-GB"/>
        </w:rPr>
        <w:t xml:space="preserve">(8), 1727-1731. </w:t>
      </w:r>
    </w:p>
    <w:p w14:paraId="19A096B2" w14:textId="77777777" w:rsidR="000C7FD0" w:rsidRPr="00EE2173" w:rsidRDefault="00077A5B" w:rsidP="00026DFF">
      <w:pPr>
        <w:spacing w:after="0" w:line="240" w:lineRule="auto"/>
        <w:jc w:val="both"/>
        <w:rPr>
          <w:rFonts w:ascii="Times New Roman" w:hAnsi="Times New Roman" w:cs="Times New Roman"/>
          <w:sz w:val="24"/>
          <w:szCs w:val="24"/>
          <w:shd w:val="clear" w:color="auto" w:fill="FFFFFF"/>
          <w:lang w:val="en-GB"/>
        </w:rPr>
      </w:pPr>
      <w:r w:rsidRPr="006536B1">
        <w:rPr>
          <w:rFonts w:ascii="Times New Roman" w:hAnsi="Times New Roman" w:cs="Times New Roman"/>
          <w:sz w:val="24"/>
          <w:szCs w:val="24"/>
          <w:shd w:val="clear" w:color="auto" w:fill="FFFFFF"/>
          <w:lang w:val="en-GB"/>
        </w:rPr>
        <w:t xml:space="preserve">Erdogan, I., </w:t>
      </w:r>
      <w:proofErr w:type="spellStart"/>
      <w:r w:rsidRPr="006536B1">
        <w:rPr>
          <w:rFonts w:ascii="Times New Roman" w:hAnsi="Times New Roman" w:cs="Times New Roman"/>
          <w:sz w:val="24"/>
          <w:szCs w:val="24"/>
          <w:shd w:val="clear" w:color="auto" w:fill="FFFFFF"/>
          <w:lang w:val="en-GB"/>
        </w:rPr>
        <w:t>Rondi</w:t>
      </w:r>
      <w:proofErr w:type="spellEnd"/>
      <w:r w:rsidRPr="006536B1">
        <w:rPr>
          <w:rFonts w:ascii="Times New Roman" w:hAnsi="Times New Roman" w:cs="Times New Roman"/>
          <w:sz w:val="24"/>
          <w:szCs w:val="24"/>
          <w:shd w:val="clear" w:color="auto" w:fill="FFFFFF"/>
          <w:lang w:val="en-GB"/>
        </w:rPr>
        <w:t xml:space="preserve">, E., &amp; De Massis, A. (2020). </w:t>
      </w:r>
      <w:r w:rsidR="000C7FD0" w:rsidRPr="00EE2173">
        <w:rPr>
          <w:rFonts w:ascii="Times New Roman" w:hAnsi="Times New Roman" w:cs="Times New Roman"/>
          <w:sz w:val="24"/>
          <w:szCs w:val="24"/>
          <w:shd w:val="clear" w:color="auto" w:fill="FFFFFF"/>
          <w:lang w:val="en-GB"/>
        </w:rPr>
        <w:t>Managing the tradition and innovation paradox in family firms: A family imprinting perspective. </w:t>
      </w:r>
      <w:r w:rsidR="000C7FD0" w:rsidRPr="00EE2173">
        <w:rPr>
          <w:rFonts w:ascii="Times New Roman" w:hAnsi="Times New Roman" w:cs="Times New Roman"/>
          <w:i/>
          <w:sz w:val="24"/>
          <w:szCs w:val="24"/>
          <w:shd w:val="clear" w:color="auto" w:fill="FFFFFF"/>
          <w:lang w:val="en-GB"/>
        </w:rPr>
        <w:t>Entrepreneurship theory and practice</w:t>
      </w:r>
      <w:r w:rsidR="000C7FD0" w:rsidRPr="00EE2173">
        <w:rPr>
          <w:rFonts w:ascii="Times New Roman" w:hAnsi="Times New Roman" w:cs="Times New Roman"/>
          <w:sz w:val="24"/>
          <w:szCs w:val="24"/>
          <w:shd w:val="clear" w:color="auto" w:fill="FFFFFF"/>
          <w:lang w:val="en-GB"/>
        </w:rPr>
        <w:t xml:space="preserve"> 44(1), 20-54. </w:t>
      </w:r>
    </w:p>
    <w:p w14:paraId="40C1F6B7" w14:textId="77777777" w:rsidR="005271BC" w:rsidRPr="00EE2173" w:rsidRDefault="005271BC" w:rsidP="00026DFF">
      <w:pPr>
        <w:spacing w:after="0" w:line="240" w:lineRule="auto"/>
        <w:jc w:val="both"/>
        <w:rPr>
          <w:rFonts w:ascii="Times New Roman" w:hAnsi="Times New Roman" w:cs="Times New Roman"/>
          <w:sz w:val="24"/>
          <w:szCs w:val="24"/>
          <w:shd w:val="clear" w:color="auto" w:fill="FFFFFF"/>
          <w:lang w:val="en-GB"/>
        </w:rPr>
      </w:pPr>
      <w:r w:rsidRPr="00EE2173">
        <w:rPr>
          <w:rFonts w:ascii="Times New Roman" w:hAnsi="Times New Roman" w:cs="Times New Roman"/>
          <w:sz w:val="24"/>
          <w:szCs w:val="24"/>
          <w:shd w:val="clear" w:color="auto" w:fill="FFFFFF"/>
          <w:lang w:val="en-US"/>
        </w:rPr>
        <w:t xml:space="preserve">Feranita, F., </w:t>
      </w:r>
      <w:proofErr w:type="spellStart"/>
      <w:r w:rsidRPr="00EE2173">
        <w:rPr>
          <w:rFonts w:ascii="Times New Roman" w:hAnsi="Times New Roman" w:cs="Times New Roman"/>
          <w:sz w:val="24"/>
          <w:szCs w:val="24"/>
          <w:shd w:val="clear" w:color="auto" w:fill="FFFFFF"/>
          <w:lang w:val="en-US"/>
        </w:rPr>
        <w:t>Kotlar</w:t>
      </w:r>
      <w:proofErr w:type="spellEnd"/>
      <w:r w:rsidRPr="00EE2173">
        <w:rPr>
          <w:rFonts w:ascii="Times New Roman" w:hAnsi="Times New Roman" w:cs="Times New Roman"/>
          <w:sz w:val="24"/>
          <w:szCs w:val="24"/>
          <w:shd w:val="clear" w:color="auto" w:fill="FFFFFF"/>
          <w:lang w:val="en-US"/>
        </w:rPr>
        <w:t xml:space="preserve">, J., &amp; De Massis, A. (2017). </w:t>
      </w:r>
      <w:r w:rsidRPr="00EE2173">
        <w:rPr>
          <w:rFonts w:ascii="Times New Roman" w:hAnsi="Times New Roman" w:cs="Times New Roman"/>
          <w:sz w:val="24"/>
          <w:szCs w:val="24"/>
          <w:shd w:val="clear" w:color="auto" w:fill="FFFFFF"/>
          <w:lang w:val="en-GB"/>
        </w:rPr>
        <w:t>Collaborative innovation in family firms: Past research, current debates and agenda for future research. </w:t>
      </w:r>
      <w:r w:rsidRPr="00EE2173">
        <w:rPr>
          <w:rFonts w:ascii="Times New Roman" w:hAnsi="Times New Roman" w:cs="Times New Roman"/>
          <w:i/>
          <w:sz w:val="24"/>
          <w:szCs w:val="24"/>
          <w:shd w:val="clear" w:color="auto" w:fill="FFFFFF"/>
          <w:lang w:val="en-GB"/>
        </w:rPr>
        <w:t>Journal of Family Business Strategy</w:t>
      </w:r>
      <w:r w:rsidRPr="00EE2173">
        <w:rPr>
          <w:rFonts w:ascii="Times New Roman" w:hAnsi="Times New Roman" w:cs="Times New Roman"/>
          <w:sz w:val="24"/>
          <w:szCs w:val="24"/>
          <w:shd w:val="clear" w:color="auto" w:fill="FFFFFF"/>
          <w:lang w:val="en-GB"/>
        </w:rPr>
        <w:t>, 8(3), 137-156.</w:t>
      </w:r>
    </w:p>
    <w:p w14:paraId="6C22B254" w14:textId="77777777" w:rsidR="00E67B9F" w:rsidRPr="00EE2173" w:rsidRDefault="00E67B9F" w:rsidP="00E67B9F">
      <w:pPr>
        <w:shd w:val="clear" w:color="auto" w:fill="FFFFFF"/>
        <w:spacing w:after="0" w:line="240" w:lineRule="auto"/>
        <w:jc w:val="both"/>
        <w:textAlignment w:val="baseline"/>
        <w:rPr>
          <w:rFonts w:ascii="Times New Roman" w:eastAsia="Times New Roman" w:hAnsi="Times New Roman" w:cs="Times New Roman"/>
          <w:b/>
          <w:bCs/>
          <w:sz w:val="24"/>
          <w:szCs w:val="24"/>
          <w:lang w:val="en-GB" w:eastAsia="en-GB"/>
        </w:rPr>
      </w:pPr>
      <w:r w:rsidRPr="006536B1">
        <w:rPr>
          <w:rFonts w:ascii="Times New Roman" w:hAnsi="Times New Roman" w:cs="Times New Roman"/>
          <w:color w:val="222222"/>
          <w:sz w:val="24"/>
          <w:szCs w:val="24"/>
          <w:shd w:val="clear" w:color="auto" w:fill="FFFFFF"/>
          <w:lang w:val="en-GB"/>
        </w:rPr>
        <w:t xml:space="preserve">Gimenez-Jimenez, D., Edelman, L. F., </w:t>
      </w:r>
      <w:proofErr w:type="spellStart"/>
      <w:r w:rsidRPr="006536B1">
        <w:rPr>
          <w:rFonts w:ascii="Times New Roman" w:hAnsi="Times New Roman" w:cs="Times New Roman"/>
          <w:color w:val="222222"/>
          <w:sz w:val="24"/>
          <w:szCs w:val="24"/>
          <w:shd w:val="clear" w:color="auto" w:fill="FFFFFF"/>
          <w:lang w:val="en-GB"/>
        </w:rPr>
        <w:t>Minola</w:t>
      </w:r>
      <w:proofErr w:type="spellEnd"/>
      <w:r w:rsidRPr="006536B1">
        <w:rPr>
          <w:rFonts w:ascii="Times New Roman" w:hAnsi="Times New Roman" w:cs="Times New Roman"/>
          <w:color w:val="222222"/>
          <w:sz w:val="24"/>
          <w:szCs w:val="24"/>
          <w:shd w:val="clear" w:color="auto" w:fill="FFFFFF"/>
          <w:lang w:val="en-GB"/>
        </w:rPr>
        <w:t xml:space="preserve">, T., </w:t>
      </w:r>
      <w:proofErr w:type="spellStart"/>
      <w:r w:rsidRPr="006536B1">
        <w:rPr>
          <w:rFonts w:ascii="Times New Roman" w:hAnsi="Times New Roman" w:cs="Times New Roman"/>
          <w:color w:val="222222"/>
          <w:sz w:val="24"/>
          <w:szCs w:val="24"/>
          <w:shd w:val="clear" w:color="auto" w:fill="FFFFFF"/>
          <w:lang w:val="en-GB"/>
        </w:rPr>
        <w:t>Calabrò</w:t>
      </w:r>
      <w:proofErr w:type="spellEnd"/>
      <w:r w:rsidRPr="006536B1">
        <w:rPr>
          <w:rFonts w:ascii="Times New Roman" w:hAnsi="Times New Roman" w:cs="Times New Roman"/>
          <w:color w:val="222222"/>
          <w:sz w:val="24"/>
          <w:szCs w:val="24"/>
          <w:shd w:val="clear" w:color="auto" w:fill="FFFFFF"/>
          <w:lang w:val="en-GB"/>
        </w:rPr>
        <w:t xml:space="preserve">, A., &amp; Cassia, L. (2020). </w:t>
      </w:r>
      <w:r w:rsidRPr="00EE2173">
        <w:rPr>
          <w:rFonts w:ascii="Times New Roman" w:hAnsi="Times New Roman" w:cs="Times New Roman"/>
          <w:color w:val="222222"/>
          <w:sz w:val="24"/>
          <w:szCs w:val="24"/>
          <w:shd w:val="clear" w:color="auto" w:fill="FFFFFF"/>
          <w:lang w:val="en-GB"/>
        </w:rPr>
        <w:t>An intergeneration solidarity perspective on succession intentions in family firms. </w:t>
      </w:r>
      <w:r w:rsidRPr="00EE2173">
        <w:rPr>
          <w:rFonts w:ascii="Times New Roman" w:hAnsi="Times New Roman" w:cs="Times New Roman"/>
          <w:i/>
          <w:iCs/>
          <w:color w:val="222222"/>
          <w:sz w:val="24"/>
          <w:szCs w:val="24"/>
          <w:shd w:val="clear" w:color="auto" w:fill="FFFFFF"/>
          <w:lang w:val="en-GB"/>
        </w:rPr>
        <w:t>Entrepreneurship Theory and Practice</w:t>
      </w:r>
      <w:r w:rsidRPr="00EE2173">
        <w:rPr>
          <w:rFonts w:ascii="Times New Roman" w:hAnsi="Times New Roman" w:cs="Times New Roman"/>
          <w:color w:val="222222"/>
          <w:sz w:val="24"/>
          <w:szCs w:val="24"/>
          <w:shd w:val="clear" w:color="auto" w:fill="FFFFFF"/>
          <w:lang w:val="en-GB"/>
        </w:rPr>
        <w:t>, 1042258720956384.</w:t>
      </w:r>
    </w:p>
    <w:p w14:paraId="0A203748" w14:textId="77777777" w:rsidR="005271BC" w:rsidRPr="00EE2173" w:rsidRDefault="005271BC" w:rsidP="00026DFF">
      <w:pPr>
        <w:spacing w:after="0" w:line="240" w:lineRule="auto"/>
        <w:jc w:val="both"/>
        <w:rPr>
          <w:rFonts w:ascii="Times New Roman" w:hAnsi="Times New Roman" w:cs="Times New Roman"/>
          <w:sz w:val="24"/>
          <w:szCs w:val="24"/>
          <w:shd w:val="clear" w:color="auto" w:fill="FFFFFF"/>
          <w:lang w:val="en-GB"/>
        </w:rPr>
      </w:pPr>
      <w:r w:rsidRPr="00EE2173">
        <w:rPr>
          <w:rFonts w:ascii="Times New Roman" w:hAnsi="Times New Roman" w:cs="Times New Roman"/>
          <w:sz w:val="24"/>
          <w:szCs w:val="24"/>
          <w:shd w:val="clear" w:color="auto" w:fill="FFFFFF"/>
          <w:lang w:val="en-GB"/>
        </w:rPr>
        <w:t>Huang, Y. C., Ding, H. B., &amp; Kao, M. R. (2009). Salient stakeholder voices: Family business and green innovation adoption. </w:t>
      </w:r>
      <w:r w:rsidRPr="00EE2173">
        <w:rPr>
          <w:rFonts w:ascii="Times New Roman" w:hAnsi="Times New Roman" w:cs="Times New Roman"/>
          <w:i/>
          <w:sz w:val="24"/>
          <w:szCs w:val="24"/>
          <w:shd w:val="clear" w:color="auto" w:fill="FFFFFF"/>
          <w:lang w:val="en-GB"/>
        </w:rPr>
        <w:t>Journal of Management &amp; Organization</w:t>
      </w:r>
      <w:r w:rsidRPr="00EE2173">
        <w:rPr>
          <w:rFonts w:ascii="Times New Roman" w:hAnsi="Times New Roman" w:cs="Times New Roman"/>
          <w:sz w:val="24"/>
          <w:szCs w:val="24"/>
          <w:shd w:val="clear" w:color="auto" w:fill="FFFFFF"/>
          <w:lang w:val="en-GB"/>
        </w:rPr>
        <w:t>, 15(3), 309-326.</w:t>
      </w:r>
    </w:p>
    <w:p w14:paraId="10F574E4" w14:textId="77777777" w:rsidR="0050706D" w:rsidRPr="00EE2173" w:rsidRDefault="0050706D" w:rsidP="00026DFF">
      <w:pPr>
        <w:spacing w:after="0" w:line="240" w:lineRule="auto"/>
        <w:jc w:val="both"/>
        <w:rPr>
          <w:rFonts w:ascii="Times New Roman" w:hAnsi="Times New Roman" w:cs="Times New Roman"/>
          <w:color w:val="222222"/>
          <w:sz w:val="24"/>
          <w:szCs w:val="24"/>
          <w:shd w:val="clear" w:color="auto" w:fill="FFFFFF"/>
          <w:lang w:val="en-GB"/>
        </w:rPr>
      </w:pPr>
      <w:proofErr w:type="spellStart"/>
      <w:r w:rsidRPr="006536B1">
        <w:rPr>
          <w:rFonts w:ascii="Times New Roman" w:hAnsi="Times New Roman" w:cs="Times New Roman"/>
          <w:color w:val="222222"/>
          <w:sz w:val="24"/>
          <w:szCs w:val="24"/>
          <w:shd w:val="clear" w:color="auto" w:fill="FFFFFF"/>
          <w:lang w:val="en-GB"/>
        </w:rPr>
        <w:t>Jaskiewicz</w:t>
      </w:r>
      <w:proofErr w:type="spellEnd"/>
      <w:r w:rsidRPr="006536B1">
        <w:rPr>
          <w:rFonts w:ascii="Times New Roman" w:hAnsi="Times New Roman" w:cs="Times New Roman"/>
          <w:color w:val="222222"/>
          <w:sz w:val="24"/>
          <w:szCs w:val="24"/>
          <w:shd w:val="clear" w:color="auto" w:fill="FFFFFF"/>
          <w:lang w:val="en-GB"/>
        </w:rPr>
        <w:t xml:space="preserve">, P., </w:t>
      </w:r>
      <w:proofErr w:type="spellStart"/>
      <w:r w:rsidRPr="006536B1">
        <w:rPr>
          <w:rFonts w:ascii="Times New Roman" w:hAnsi="Times New Roman" w:cs="Times New Roman"/>
          <w:color w:val="222222"/>
          <w:sz w:val="24"/>
          <w:szCs w:val="24"/>
          <w:shd w:val="clear" w:color="auto" w:fill="FFFFFF"/>
          <w:lang w:val="en-GB"/>
        </w:rPr>
        <w:t>Neubaum</w:t>
      </w:r>
      <w:proofErr w:type="spellEnd"/>
      <w:r w:rsidRPr="006536B1">
        <w:rPr>
          <w:rFonts w:ascii="Times New Roman" w:hAnsi="Times New Roman" w:cs="Times New Roman"/>
          <w:color w:val="222222"/>
          <w:sz w:val="24"/>
          <w:szCs w:val="24"/>
          <w:shd w:val="clear" w:color="auto" w:fill="FFFFFF"/>
          <w:lang w:val="en-GB"/>
        </w:rPr>
        <w:t xml:space="preserve">, D. O., De Massis, A., &amp; Holt, D. T. (2020). </w:t>
      </w:r>
      <w:r w:rsidRPr="00EE2173">
        <w:rPr>
          <w:rFonts w:ascii="Times New Roman" w:hAnsi="Times New Roman" w:cs="Times New Roman"/>
          <w:color w:val="222222"/>
          <w:sz w:val="24"/>
          <w:szCs w:val="24"/>
          <w:shd w:val="clear" w:color="auto" w:fill="FFFFFF"/>
          <w:lang w:val="en-GB"/>
        </w:rPr>
        <w:t>The adulthood of family business research through inbound and outbound theorizing.</w:t>
      </w:r>
    </w:p>
    <w:p w14:paraId="3391F6FE" w14:textId="77777777" w:rsidR="00B72563" w:rsidRPr="00EE2173" w:rsidRDefault="00077A5B" w:rsidP="00026DFF">
      <w:pPr>
        <w:spacing w:after="0" w:line="240" w:lineRule="auto"/>
        <w:jc w:val="both"/>
        <w:rPr>
          <w:rFonts w:ascii="Times New Roman" w:hAnsi="Times New Roman" w:cs="Times New Roman"/>
          <w:sz w:val="24"/>
          <w:szCs w:val="24"/>
          <w:shd w:val="clear" w:color="auto" w:fill="FFFFFF"/>
          <w:lang w:val="en-GB"/>
        </w:rPr>
      </w:pPr>
      <w:r w:rsidRPr="00EE2173">
        <w:rPr>
          <w:rFonts w:ascii="Times New Roman" w:hAnsi="Times New Roman" w:cs="Times New Roman"/>
          <w:sz w:val="24"/>
          <w:szCs w:val="24"/>
          <w:shd w:val="clear" w:color="auto" w:fill="FFFFFF"/>
        </w:rPr>
        <w:t xml:space="preserve">Le Breton–Miller, I., &amp; Miller, D. (2015). </w:t>
      </w:r>
      <w:r w:rsidR="00B72563" w:rsidRPr="00EE2173">
        <w:rPr>
          <w:rFonts w:ascii="Times New Roman" w:hAnsi="Times New Roman" w:cs="Times New Roman"/>
          <w:sz w:val="24"/>
          <w:szCs w:val="24"/>
          <w:shd w:val="clear" w:color="auto" w:fill="FFFFFF"/>
          <w:lang w:val="en-GB"/>
        </w:rPr>
        <w:t>Article Commentary: The Arts and Family Business: Linking Family Business Resources and Performance to Industry Characteristics. </w:t>
      </w:r>
      <w:r w:rsidR="00B72563" w:rsidRPr="00EE2173">
        <w:rPr>
          <w:rFonts w:ascii="Times New Roman" w:hAnsi="Times New Roman" w:cs="Times New Roman"/>
          <w:i/>
          <w:sz w:val="24"/>
          <w:szCs w:val="24"/>
          <w:shd w:val="clear" w:color="auto" w:fill="FFFFFF"/>
          <w:lang w:val="en-GB"/>
        </w:rPr>
        <w:t>Entrepreneurship Theory and Practice</w:t>
      </w:r>
      <w:r w:rsidR="00B72563" w:rsidRPr="00EE2173">
        <w:rPr>
          <w:rFonts w:ascii="Times New Roman" w:hAnsi="Times New Roman" w:cs="Times New Roman"/>
          <w:sz w:val="24"/>
          <w:szCs w:val="24"/>
          <w:shd w:val="clear" w:color="auto" w:fill="FFFFFF"/>
          <w:lang w:val="en-GB"/>
        </w:rPr>
        <w:t> 39(6), 1349-1370.</w:t>
      </w:r>
    </w:p>
    <w:p w14:paraId="01BD2F8A" w14:textId="77777777" w:rsidR="005271BC" w:rsidRPr="00EE2173" w:rsidRDefault="005271BC" w:rsidP="00026DFF">
      <w:pPr>
        <w:spacing w:after="0" w:line="240" w:lineRule="auto"/>
        <w:jc w:val="both"/>
        <w:rPr>
          <w:rFonts w:ascii="Times New Roman" w:hAnsi="Times New Roman" w:cs="Times New Roman"/>
          <w:sz w:val="24"/>
          <w:szCs w:val="24"/>
          <w:shd w:val="clear" w:color="auto" w:fill="FFFFFF"/>
          <w:lang w:val="en-GB"/>
        </w:rPr>
      </w:pPr>
      <w:proofErr w:type="spellStart"/>
      <w:r w:rsidRPr="006536B1">
        <w:rPr>
          <w:rFonts w:ascii="Times New Roman" w:hAnsi="Times New Roman" w:cs="Times New Roman"/>
          <w:sz w:val="24"/>
          <w:szCs w:val="24"/>
          <w:shd w:val="clear" w:color="auto" w:fill="FFFFFF"/>
          <w:lang w:val="en-GB"/>
        </w:rPr>
        <w:t>Magistretti</w:t>
      </w:r>
      <w:proofErr w:type="spellEnd"/>
      <w:r w:rsidRPr="006536B1">
        <w:rPr>
          <w:rFonts w:ascii="Times New Roman" w:hAnsi="Times New Roman" w:cs="Times New Roman"/>
          <w:sz w:val="24"/>
          <w:szCs w:val="24"/>
          <w:shd w:val="clear" w:color="auto" w:fill="FFFFFF"/>
          <w:lang w:val="en-GB"/>
        </w:rPr>
        <w:t xml:space="preserve">, S., </w:t>
      </w:r>
      <w:proofErr w:type="spellStart"/>
      <w:r w:rsidRPr="006536B1">
        <w:rPr>
          <w:rFonts w:ascii="Times New Roman" w:hAnsi="Times New Roman" w:cs="Times New Roman"/>
          <w:sz w:val="24"/>
          <w:szCs w:val="24"/>
          <w:shd w:val="clear" w:color="auto" w:fill="FFFFFF"/>
          <w:lang w:val="en-GB"/>
        </w:rPr>
        <w:t>Dell’Era</w:t>
      </w:r>
      <w:proofErr w:type="spellEnd"/>
      <w:r w:rsidRPr="006536B1">
        <w:rPr>
          <w:rFonts w:ascii="Times New Roman" w:hAnsi="Times New Roman" w:cs="Times New Roman"/>
          <w:sz w:val="24"/>
          <w:szCs w:val="24"/>
          <w:shd w:val="clear" w:color="auto" w:fill="FFFFFF"/>
          <w:lang w:val="en-GB"/>
        </w:rPr>
        <w:t xml:space="preserve">, C., Frattini, F., &amp; </w:t>
      </w:r>
      <w:proofErr w:type="spellStart"/>
      <w:r w:rsidRPr="006536B1">
        <w:rPr>
          <w:rFonts w:ascii="Times New Roman" w:hAnsi="Times New Roman" w:cs="Times New Roman"/>
          <w:sz w:val="24"/>
          <w:szCs w:val="24"/>
          <w:shd w:val="clear" w:color="auto" w:fill="FFFFFF"/>
          <w:lang w:val="en-GB"/>
        </w:rPr>
        <w:t>Petruzzelli</w:t>
      </w:r>
      <w:proofErr w:type="spellEnd"/>
      <w:r w:rsidRPr="006536B1">
        <w:rPr>
          <w:rFonts w:ascii="Times New Roman" w:hAnsi="Times New Roman" w:cs="Times New Roman"/>
          <w:sz w:val="24"/>
          <w:szCs w:val="24"/>
          <w:shd w:val="clear" w:color="auto" w:fill="FFFFFF"/>
          <w:lang w:val="en-GB"/>
        </w:rPr>
        <w:t xml:space="preserve">, A. M. (2020). </w:t>
      </w:r>
      <w:r w:rsidRPr="00EE2173">
        <w:rPr>
          <w:rFonts w:ascii="Times New Roman" w:hAnsi="Times New Roman" w:cs="Times New Roman"/>
          <w:sz w:val="24"/>
          <w:szCs w:val="24"/>
          <w:shd w:val="clear" w:color="auto" w:fill="FFFFFF"/>
          <w:lang w:val="en-GB"/>
        </w:rPr>
        <w:t>Innovation through tradition in design-intensive family firms. </w:t>
      </w:r>
      <w:r w:rsidRPr="00EE2173">
        <w:rPr>
          <w:rFonts w:ascii="Times New Roman" w:hAnsi="Times New Roman" w:cs="Times New Roman"/>
          <w:i/>
          <w:sz w:val="24"/>
          <w:szCs w:val="24"/>
          <w:shd w:val="clear" w:color="auto" w:fill="FFFFFF"/>
          <w:lang w:val="en-GB"/>
        </w:rPr>
        <w:t>Journal of Knowledge Management</w:t>
      </w:r>
      <w:r w:rsidR="00994639" w:rsidRPr="00EE2173">
        <w:rPr>
          <w:rFonts w:ascii="Times New Roman" w:hAnsi="Times New Roman" w:cs="Times New Roman"/>
          <w:sz w:val="24"/>
          <w:szCs w:val="24"/>
          <w:shd w:val="clear" w:color="auto" w:fill="FFFFFF"/>
          <w:lang w:val="en-GB"/>
        </w:rPr>
        <w:t xml:space="preserve">, </w:t>
      </w:r>
      <w:hyperlink r:id="rId14" w:history="1">
        <w:r w:rsidR="00994639" w:rsidRPr="00EE2173">
          <w:rPr>
            <w:rFonts w:ascii="Times New Roman" w:hAnsi="Times New Roman" w:cs="Times New Roman"/>
            <w:sz w:val="24"/>
            <w:szCs w:val="24"/>
            <w:shd w:val="clear" w:color="auto" w:fill="FFFFFF"/>
            <w:lang w:val="en-GB"/>
          </w:rPr>
          <w:t>24 (4</w:t>
        </w:r>
      </w:hyperlink>
      <w:r w:rsidR="00994639" w:rsidRPr="00EE2173">
        <w:rPr>
          <w:rFonts w:ascii="Times New Roman" w:hAnsi="Times New Roman" w:cs="Times New Roman"/>
          <w:sz w:val="24"/>
          <w:szCs w:val="24"/>
          <w:shd w:val="clear" w:color="auto" w:fill="FFFFFF"/>
          <w:lang w:val="en-GB"/>
        </w:rPr>
        <w:t>), 823-839</w:t>
      </w:r>
      <w:r w:rsidRPr="00EE2173">
        <w:rPr>
          <w:rFonts w:ascii="Times New Roman" w:hAnsi="Times New Roman" w:cs="Times New Roman"/>
          <w:sz w:val="24"/>
          <w:szCs w:val="24"/>
          <w:shd w:val="clear" w:color="auto" w:fill="FFFFFF"/>
          <w:lang w:val="en-GB"/>
        </w:rPr>
        <w:t>.</w:t>
      </w:r>
    </w:p>
    <w:p w14:paraId="51D57CA0" w14:textId="77777777" w:rsidR="00D7367D" w:rsidRPr="00EE2173" w:rsidRDefault="00D7367D" w:rsidP="00026DFF">
      <w:pPr>
        <w:spacing w:after="0" w:line="240" w:lineRule="auto"/>
        <w:jc w:val="both"/>
        <w:rPr>
          <w:rFonts w:ascii="Times New Roman" w:hAnsi="Times New Roman" w:cs="Times New Roman"/>
          <w:sz w:val="24"/>
          <w:szCs w:val="24"/>
          <w:shd w:val="clear" w:color="auto" w:fill="FFFFFF"/>
        </w:rPr>
      </w:pPr>
      <w:proofErr w:type="spellStart"/>
      <w:r w:rsidRPr="00EE2173">
        <w:rPr>
          <w:rFonts w:ascii="Times New Roman" w:hAnsi="Times New Roman" w:cs="Times New Roman"/>
          <w:sz w:val="24"/>
          <w:szCs w:val="24"/>
          <w:shd w:val="clear" w:color="auto" w:fill="FFFFFF"/>
          <w:lang w:val="en-GB"/>
        </w:rPr>
        <w:lastRenderedPageBreak/>
        <w:t>Mzid</w:t>
      </w:r>
      <w:proofErr w:type="spellEnd"/>
      <w:r w:rsidRPr="00EE2173">
        <w:rPr>
          <w:rFonts w:ascii="Times New Roman" w:hAnsi="Times New Roman" w:cs="Times New Roman"/>
          <w:sz w:val="24"/>
          <w:szCs w:val="24"/>
          <w:shd w:val="clear" w:color="auto" w:fill="FFFFFF"/>
          <w:lang w:val="en-GB"/>
        </w:rPr>
        <w:t xml:space="preserve">, I., Khachlouf, N., &amp; </w:t>
      </w:r>
      <w:proofErr w:type="spellStart"/>
      <w:r w:rsidRPr="00EE2173">
        <w:rPr>
          <w:rFonts w:ascii="Times New Roman" w:hAnsi="Times New Roman" w:cs="Times New Roman"/>
          <w:sz w:val="24"/>
          <w:szCs w:val="24"/>
          <w:shd w:val="clear" w:color="auto" w:fill="FFFFFF"/>
          <w:lang w:val="en-GB"/>
        </w:rPr>
        <w:t>Soparnot</w:t>
      </w:r>
      <w:proofErr w:type="spellEnd"/>
      <w:r w:rsidRPr="00EE2173">
        <w:rPr>
          <w:rFonts w:ascii="Times New Roman" w:hAnsi="Times New Roman" w:cs="Times New Roman"/>
          <w:sz w:val="24"/>
          <w:szCs w:val="24"/>
          <w:shd w:val="clear" w:color="auto" w:fill="FFFFFF"/>
          <w:lang w:val="en-GB"/>
        </w:rPr>
        <w:t xml:space="preserve">, R. (2019). How does family capital influence the resilience of family </w:t>
      </w:r>
      <w:proofErr w:type="gramStart"/>
      <w:r w:rsidRPr="00EE2173">
        <w:rPr>
          <w:rFonts w:ascii="Times New Roman" w:hAnsi="Times New Roman" w:cs="Times New Roman"/>
          <w:sz w:val="24"/>
          <w:szCs w:val="24"/>
          <w:shd w:val="clear" w:color="auto" w:fill="FFFFFF"/>
          <w:lang w:val="en-GB"/>
        </w:rPr>
        <w:t>firms?.</w:t>
      </w:r>
      <w:proofErr w:type="gramEnd"/>
      <w:r w:rsidRPr="00EE2173">
        <w:rPr>
          <w:rFonts w:ascii="Times New Roman" w:hAnsi="Times New Roman" w:cs="Times New Roman"/>
          <w:sz w:val="24"/>
          <w:szCs w:val="24"/>
          <w:shd w:val="clear" w:color="auto" w:fill="FFFFFF"/>
          <w:lang w:val="en-GB"/>
        </w:rPr>
        <w:t> </w:t>
      </w:r>
      <w:r w:rsidRPr="00EE2173">
        <w:rPr>
          <w:rFonts w:ascii="Times New Roman" w:hAnsi="Times New Roman" w:cs="Times New Roman"/>
          <w:i/>
          <w:sz w:val="24"/>
          <w:szCs w:val="24"/>
          <w:shd w:val="clear" w:color="auto" w:fill="FFFFFF"/>
        </w:rPr>
        <w:t>Journal of International Entrepreneurship</w:t>
      </w:r>
      <w:r w:rsidRPr="00EE2173">
        <w:rPr>
          <w:rFonts w:ascii="Times New Roman" w:hAnsi="Times New Roman" w:cs="Times New Roman"/>
          <w:sz w:val="24"/>
          <w:szCs w:val="24"/>
          <w:shd w:val="clear" w:color="auto" w:fill="FFFFFF"/>
        </w:rPr>
        <w:t>, 17(2), 249-277.</w:t>
      </w:r>
    </w:p>
    <w:p w14:paraId="061AE883" w14:textId="77777777" w:rsidR="00320154" w:rsidRPr="00EE2173" w:rsidRDefault="00994639" w:rsidP="00026DFF">
      <w:pPr>
        <w:spacing w:after="0" w:line="240" w:lineRule="auto"/>
        <w:jc w:val="both"/>
        <w:rPr>
          <w:rFonts w:ascii="Times New Roman" w:hAnsi="Times New Roman" w:cs="Times New Roman"/>
          <w:sz w:val="24"/>
          <w:szCs w:val="24"/>
          <w:shd w:val="clear" w:color="auto" w:fill="FFFFFF"/>
          <w:lang w:val="en-GB"/>
        </w:rPr>
      </w:pPr>
      <w:r w:rsidRPr="00EE2173">
        <w:rPr>
          <w:rFonts w:ascii="Times New Roman" w:hAnsi="Times New Roman" w:cs="Times New Roman"/>
          <w:sz w:val="24"/>
          <w:szCs w:val="24"/>
          <w:shd w:val="clear" w:color="auto" w:fill="FFFFFF"/>
        </w:rPr>
        <w:t xml:space="preserve">Miller, D. &amp; Le Breton-Miller, I. (2014). </w:t>
      </w:r>
      <w:r w:rsidRPr="00EE2173">
        <w:rPr>
          <w:rFonts w:ascii="Times New Roman" w:hAnsi="Times New Roman" w:cs="Times New Roman"/>
          <w:sz w:val="24"/>
          <w:szCs w:val="24"/>
          <w:shd w:val="clear" w:color="auto" w:fill="FFFFFF"/>
          <w:lang w:val="en-GB"/>
        </w:rPr>
        <w:t xml:space="preserve">Deconstructing socioemotional wealth. </w:t>
      </w:r>
      <w:r w:rsidRPr="00EE2173">
        <w:rPr>
          <w:rFonts w:ascii="Times New Roman" w:hAnsi="Times New Roman" w:cs="Times New Roman"/>
          <w:i/>
          <w:sz w:val="24"/>
          <w:szCs w:val="24"/>
          <w:shd w:val="clear" w:color="auto" w:fill="FFFFFF"/>
          <w:lang w:val="en-GB"/>
        </w:rPr>
        <w:t>Entrepreneurship Theory and Practice</w:t>
      </w:r>
      <w:r w:rsidRPr="00EE2173">
        <w:rPr>
          <w:rFonts w:ascii="Times New Roman" w:hAnsi="Times New Roman" w:cs="Times New Roman"/>
          <w:sz w:val="24"/>
          <w:szCs w:val="24"/>
          <w:shd w:val="clear" w:color="auto" w:fill="FFFFFF"/>
          <w:lang w:val="en-GB"/>
        </w:rPr>
        <w:t>, 38(4), 713–720.</w:t>
      </w:r>
    </w:p>
    <w:p w14:paraId="5156A0A9" w14:textId="77777777" w:rsidR="000600CD" w:rsidRPr="00EE2173" w:rsidRDefault="000600CD" w:rsidP="00026DFF">
      <w:pPr>
        <w:spacing w:after="0" w:line="240" w:lineRule="auto"/>
        <w:jc w:val="both"/>
        <w:rPr>
          <w:rFonts w:ascii="Times New Roman" w:hAnsi="Times New Roman" w:cs="Times New Roman"/>
          <w:sz w:val="24"/>
          <w:szCs w:val="24"/>
          <w:shd w:val="clear" w:color="auto" w:fill="FFFFFF"/>
          <w:lang w:val="en-GB"/>
        </w:rPr>
      </w:pPr>
      <w:r w:rsidRPr="00EE2173">
        <w:rPr>
          <w:rFonts w:ascii="Times New Roman" w:hAnsi="Times New Roman" w:cs="Times New Roman"/>
          <w:color w:val="222222"/>
          <w:sz w:val="24"/>
          <w:szCs w:val="24"/>
          <w:shd w:val="clear" w:color="auto" w:fill="FFFFFF"/>
          <w:lang w:val="en-GB"/>
        </w:rPr>
        <w:t xml:space="preserve">Ruf, P. J., </w:t>
      </w:r>
      <w:proofErr w:type="spellStart"/>
      <w:r w:rsidRPr="00EE2173">
        <w:rPr>
          <w:rFonts w:ascii="Times New Roman" w:hAnsi="Times New Roman" w:cs="Times New Roman"/>
          <w:color w:val="222222"/>
          <w:sz w:val="24"/>
          <w:szCs w:val="24"/>
          <w:shd w:val="clear" w:color="auto" w:fill="FFFFFF"/>
          <w:lang w:val="en-GB"/>
        </w:rPr>
        <w:t>Graffius</w:t>
      </w:r>
      <w:proofErr w:type="spellEnd"/>
      <w:r w:rsidRPr="00EE2173">
        <w:rPr>
          <w:rFonts w:ascii="Times New Roman" w:hAnsi="Times New Roman" w:cs="Times New Roman"/>
          <w:color w:val="222222"/>
          <w:sz w:val="24"/>
          <w:szCs w:val="24"/>
          <w:shd w:val="clear" w:color="auto" w:fill="FFFFFF"/>
          <w:lang w:val="en-GB"/>
        </w:rPr>
        <w:t xml:space="preserve">, M., Wolff, S., Moog, P., &amp; </w:t>
      </w:r>
      <w:proofErr w:type="spellStart"/>
      <w:r w:rsidRPr="00EE2173">
        <w:rPr>
          <w:rFonts w:ascii="Times New Roman" w:hAnsi="Times New Roman" w:cs="Times New Roman"/>
          <w:color w:val="222222"/>
          <w:sz w:val="24"/>
          <w:szCs w:val="24"/>
          <w:shd w:val="clear" w:color="auto" w:fill="FFFFFF"/>
          <w:lang w:val="en-GB"/>
        </w:rPr>
        <w:t>Felden</w:t>
      </w:r>
      <w:proofErr w:type="spellEnd"/>
      <w:r w:rsidRPr="00EE2173">
        <w:rPr>
          <w:rFonts w:ascii="Times New Roman" w:hAnsi="Times New Roman" w:cs="Times New Roman"/>
          <w:color w:val="222222"/>
          <w:sz w:val="24"/>
          <w:szCs w:val="24"/>
          <w:shd w:val="clear" w:color="auto" w:fill="FFFFFF"/>
          <w:lang w:val="en-GB"/>
        </w:rPr>
        <w:t xml:space="preserve">, B. (2020a). Back to the roots: Applying the concept of individual human values to understand family firm </w:t>
      </w:r>
      <w:proofErr w:type="spellStart"/>
      <w:r w:rsidRPr="00EE2173">
        <w:rPr>
          <w:rFonts w:ascii="Times New Roman" w:hAnsi="Times New Roman" w:cs="Times New Roman"/>
          <w:color w:val="222222"/>
          <w:sz w:val="24"/>
          <w:szCs w:val="24"/>
          <w:shd w:val="clear" w:color="auto" w:fill="FFFFFF"/>
          <w:lang w:val="en-GB"/>
        </w:rPr>
        <w:t>behavior</w:t>
      </w:r>
      <w:proofErr w:type="spellEnd"/>
      <w:r w:rsidRPr="00EE2173">
        <w:rPr>
          <w:rFonts w:ascii="Times New Roman" w:hAnsi="Times New Roman" w:cs="Times New Roman"/>
          <w:color w:val="222222"/>
          <w:sz w:val="24"/>
          <w:szCs w:val="24"/>
          <w:shd w:val="clear" w:color="auto" w:fill="FFFFFF"/>
          <w:lang w:val="en-GB"/>
        </w:rPr>
        <w:t>. </w:t>
      </w:r>
      <w:r w:rsidRPr="00EE2173">
        <w:rPr>
          <w:rFonts w:ascii="Times New Roman" w:hAnsi="Times New Roman" w:cs="Times New Roman"/>
          <w:i/>
          <w:iCs/>
          <w:color w:val="222222"/>
          <w:sz w:val="24"/>
          <w:szCs w:val="24"/>
          <w:shd w:val="clear" w:color="auto" w:fill="FFFFFF"/>
          <w:lang w:val="en-GB"/>
        </w:rPr>
        <w:t>Family Business Review</w:t>
      </w:r>
      <w:r w:rsidRPr="00EE2173">
        <w:rPr>
          <w:rFonts w:ascii="Times New Roman" w:hAnsi="Times New Roman" w:cs="Times New Roman"/>
          <w:color w:val="222222"/>
          <w:sz w:val="24"/>
          <w:szCs w:val="24"/>
          <w:shd w:val="clear" w:color="auto" w:fill="FFFFFF"/>
          <w:lang w:val="en-GB"/>
        </w:rPr>
        <w:t xml:space="preserve">, </w:t>
      </w:r>
    </w:p>
    <w:p w14:paraId="035E60A5" w14:textId="77777777" w:rsidR="000600CD" w:rsidRPr="00EE2173" w:rsidRDefault="000600CD" w:rsidP="00026DFF">
      <w:pPr>
        <w:spacing w:after="0" w:line="240" w:lineRule="auto"/>
        <w:jc w:val="both"/>
        <w:rPr>
          <w:rFonts w:ascii="Times New Roman" w:hAnsi="Times New Roman" w:cs="Times New Roman"/>
          <w:sz w:val="24"/>
          <w:szCs w:val="24"/>
          <w:shd w:val="clear" w:color="auto" w:fill="FFFFFF"/>
          <w:lang w:val="en-GB"/>
        </w:rPr>
      </w:pPr>
      <w:r w:rsidRPr="00EE2173">
        <w:rPr>
          <w:rFonts w:ascii="Times New Roman" w:hAnsi="Times New Roman" w:cs="Times New Roman"/>
          <w:color w:val="222222"/>
          <w:sz w:val="24"/>
          <w:szCs w:val="24"/>
          <w:shd w:val="clear" w:color="auto" w:fill="FFFFFF"/>
          <w:lang w:val="en-GB"/>
        </w:rPr>
        <w:t xml:space="preserve">Ruf, P. J., Moog, P. M., &amp; </w:t>
      </w:r>
      <w:proofErr w:type="spellStart"/>
      <w:r w:rsidRPr="00EE2173">
        <w:rPr>
          <w:rFonts w:ascii="Times New Roman" w:hAnsi="Times New Roman" w:cs="Times New Roman"/>
          <w:color w:val="222222"/>
          <w:sz w:val="24"/>
          <w:szCs w:val="24"/>
          <w:shd w:val="clear" w:color="auto" w:fill="FFFFFF"/>
          <w:lang w:val="en-GB"/>
        </w:rPr>
        <w:t>Rius</w:t>
      </w:r>
      <w:proofErr w:type="spellEnd"/>
      <w:r w:rsidRPr="00EE2173">
        <w:rPr>
          <w:rFonts w:ascii="Times New Roman" w:hAnsi="Times New Roman" w:cs="Times New Roman"/>
          <w:color w:val="222222"/>
          <w:sz w:val="24"/>
          <w:szCs w:val="24"/>
          <w:shd w:val="clear" w:color="auto" w:fill="FFFFFF"/>
          <w:lang w:val="en-GB"/>
        </w:rPr>
        <w:t>, I. B. (2020b). Values as antecedents of socio-emotional wealth behaviour in family firms. </w:t>
      </w:r>
      <w:r w:rsidRPr="00EE2173">
        <w:rPr>
          <w:rFonts w:ascii="Times New Roman" w:hAnsi="Times New Roman" w:cs="Times New Roman"/>
          <w:i/>
          <w:iCs/>
          <w:color w:val="222222"/>
          <w:sz w:val="24"/>
          <w:szCs w:val="24"/>
          <w:shd w:val="clear" w:color="auto" w:fill="FFFFFF"/>
          <w:lang w:val="en-GB"/>
        </w:rPr>
        <w:t>International Journal of Entrepreneurship and Small Business</w:t>
      </w:r>
      <w:r w:rsidRPr="00EE2173">
        <w:rPr>
          <w:rFonts w:ascii="Times New Roman" w:hAnsi="Times New Roman" w:cs="Times New Roman"/>
          <w:color w:val="222222"/>
          <w:sz w:val="24"/>
          <w:szCs w:val="24"/>
          <w:shd w:val="clear" w:color="auto" w:fill="FFFFFF"/>
          <w:lang w:val="en-GB"/>
        </w:rPr>
        <w:t>, </w:t>
      </w:r>
      <w:r w:rsidRPr="00EE2173">
        <w:rPr>
          <w:rFonts w:ascii="Times New Roman" w:hAnsi="Times New Roman" w:cs="Times New Roman"/>
          <w:i/>
          <w:iCs/>
          <w:color w:val="222222"/>
          <w:sz w:val="24"/>
          <w:szCs w:val="24"/>
          <w:shd w:val="clear" w:color="auto" w:fill="FFFFFF"/>
          <w:lang w:val="en-GB"/>
        </w:rPr>
        <w:t>40</w:t>
      </w:r>
      <w:r w:rsidRPr="00EE2173">
        <w:rPr>
          <w:rFonts w:ascii="Times New Roman" w:hAnsi="Times New Roman" w:cs="Times New Roman"/>
          <w:color w:val="222222"/>
          <w:sz w:val="24"/>
          <w:szCs w:val="24"/>
          <w:shd w:val="clear" w:color="auto" w:fill="FFFFFF"/>
          <w:lang w:val="en-GB"/>
        </w:rPr>
        <w:t>(1), 83-113.</w:t>
      </w:r>
      <w:r w:rsidRPr="00EE2173">
        <w:rPr>
          <w:rFonts w:ascii="Times New Roman" w:hAnsi="Times New Roman" w:cs="Times New Roman"/>
          <w:sz w:val="24"/>
          <w:szCs w:val="24"/>
          <w:shd w:val="clear" w:color="auto" w:fill="FFFFFF"/>
          <w:lang w:val="en-GB"/>
        </w:rPr>
        <w:t xml:space="preserve"> </w:t>
      </w:r>
    </w:p>
    <w:p w14:paraId="56AE46F9" w14:textId="77777777" w:rsidR="003F0951" w:rsidRPr="00EE2173" w:rsidRDefault="003F0951" w:rsidP="00026DFF">
      <w:pPr>
        <w:spacing w:after="0" w:line="240" w:lineRule="auto"/>
        <w:jc w:val="both"/>
        <w:rPr>
          <w:rFonts w:ascii="Times New Roman" w:hAnsi="Times New Roman" w:cs="Times New Roman"/>
          <w:sz w:val="24"/>
          <w:szCs w:val="24"/>
          <w:shd w:val="clear" w:color="auto" w:fill="FFFFFF"/>
          <w:lang w:val="en-GB"/>
        </w:rPr>
      </w:pPr>
      <w:r w:rsidRPr="00EE2173">
        <w:rPr>
          <w:rFonts w:ascii="Times New Roman" w:hAnsi="Times New Roman" w:cs="Times New Roman"/>
          <w:color w:val="222222"/>
          <w:sz w:val="24"/>
          <w:szCs w:val="24"/>
          <w:shd w:val="clear" w:color="auto" w:fill="FFFFFF"/>
          <w:lang w:val="en-GB"/>
        </w:rPr>
        <w:t xml:space="preserve">Schell, S., </w:t>
      </w:r>
      <w:proofErr w:type="spellStart"/>
      <w:r w:rsidRPr="00EE2173">
        <w:rPr>
          <w:rFonts w:ascii="Times New Roman" w:hAnsi="Times New Roman" w:cs="Times New Roman"/>
          <w:color w:val="222222"/>
          <w:sz w:val="24"/>
          <w:szCs w:val="24"/>
          <w:shd w:val="clear" w:color="auto" w:fill="FFFFFF"/>
          <w:lang w:val="en-GB"/>
        </w:rPr>
        <w:t>Hiepler</w:t>
      </w:r>
      <w:proofErr w:type="spellEnd"/>
      <w:r w:rsidRPr="00EE2173">
        <w:rPr>
          <w:rFonts w:ascii="Times New Roman" w:hAnsi="Times New Roman" w:cs="Times New Roman"/>
          <w:color w:val="222222"/>
          <w:sz w:val="24"/>
          <w:szCs w:val="24"/>
          <w:shd w:val="clear" w:color="auto" w:fill="FFFFFF"/>
          <w:lang w:val="en-GB"/>
        </w:rPr>
        <w:t>, M., &amp; Moog, P. (2018). It’s all about who you know: The role of social networks in intra-family succession in small and medium-sized firms. </w:t>
      </w:r>
      <w:r w:rsidRPr="00EE2173">
        <w:rPr>
          <w:rFonts w:ascii="Times New Roman" w:hAnsi="Times New Roman" w:cs="Times New Roman"/>
          <w:i/>
          <w:iCs/>
          <w:color w:val="222222"/>
          <w:sz w:val="24"/>
          <w:szCs w:val="24"/>
          <w:shd w:val="clear" w:color="auto" w:fill="FFFFFF"/>
        </w:rPr>
        <w:t xml:space="preserve">Journal of Family Business </w:t>
      </w:r>
      <w:proofErr w:type="spellStart"/>
      <w:r w:rsidRPr="00EE2173">
        <w:rPr>
          <w:rFonts w:ascii="Times New Roman" w:hAnsi="Times New Roman" w:cs="Times New Roman"/>
          <w:i/>
          <w:iCs/>
          <w:color w:val="222222"/>
          <w:sz w:val="24"/>
          <w:szCs w:val="24"/>
          <w:shd w:val="clear" w:color="auto" w:fill="FFFFFF"/>
        </w:rPr>
        <w:t>Strategy</w:t>
      </w:r>
      <w:proofErr w:type="spellEnd"/>
      <w:r w:rsidRPr="00EE2173">
        <w:rPr>
          <w:rFonts w:ascii="Times New Roman" w:hAnsi="Times New Roman" w:cs="Times New Roman"/>
          <w:color w:val="222222"/>
          <w:sz w:val="24"/>
          <w:szCs w:val="24"/>
          <w:shd w:val="clear" w:color="auto" w:fill="FFFFFF"/>
        </w:rPr>
        <w:t>, </w:t>
      </w:r>
      <w:r w:rsidRPr="00EE2173">
        <w:rPr>
          <w:rFonts w:ascii="Times New Roman" w:hAnsi="Times New Roman" w:cs="Times New Roman"/>
          <w:i/>
          <w:iCs/>
          <w:color w:val="222222"/>
          <w:sz w:val="24"/>
          <w:szCs w:val="24"/>
          <w:shd w:val="clear" w:color="auto" w:fill="FFFFFF"/>
        </w:rPr>
        <w:t>9</w:t>
      </w:r>
      <w:r w:rsidRPr="00EE2173">
        <w:rPr>
          <w:rFonts w:ascii="Times New Roman" w:hAnsi="Times New Roman" w:cs="Times New Roman"/>
          <w:color w:val="222222"/>
          <w:sz w:val="24"/>
          <w:szCs w:val="24"/>
          <w:shd w:val="clear" w:color="auto" w:fill="FFFFFF"/>
        </w:rPr>
        <w:t>(4), 311-325.</w:t>
      </w:r>
    </w:p>
    <w:p w14:paraId="76E59EA9" w14:textId="77777777" w:rsidR="00C964B1" w:rsidRDefault="00C964B1" w:rsidP="00026DFF">
      <w:pPr>
        <w:shd w:val="clear" w:color="auto" w:fill="FFFFFF"/>
        <w:spacing w:after="0" w:line="240" w:lineRule="auto"/>
        <w:jc w:val="both"/>
        <w:rPr>
          <w:rFonts w:ascii="Times New Roman" w:eastAsia="Times New Roman" w:hAnsi="Times New Roman" w:cs="Times New Roman"/>
          <w:b/>
          <w:bCs/>
          <w:sz w:val="24"/>
          <w:szCs w:val="24"/>
          <w:lang w:val="en-GB" w:eastAsia="en-GB"/>
        </w:rPr>
      </w:pPr>
    </w:p>
    <w:p w14:paraId="6204C249" w14:textId="77777777" w:rsidR="00026DFF" w:rsidRPr="00EE2173" w:rsidRDefault="00EE67C3" w:rsidP="00026DFF">
      <w:pPr>
        <w:shd w:val="clear" w:color="auto" w:fill="FFFFFF"/>
        <w:spacing w:after="0" w:line="240" w:lineRule="auto"/>
        <w:jc w:val="both"/>
        <w:rPr>
          <w:rFonts w:ascii="Times New Roman" w:eastAsia="Times New Roman" w:hAnsi="Times New Roman" w:cs="Times New Roman"/>
          <w:b/>
          <w:bCs/>
          <w:sz w:val="24"/>
          <w:szCs w:val="24"/>
          <w:lang w:val="en-GB" w:eastAsia="en-GB"/>
        </w:rPr>
      </w:pPr>
      <w:r w:rsidRPr="00EE2173">
        <w:rPr>
          <w:rFonts w:ascii="Times New Roman" w:eastAsia="Times New Roman" w:hAnsi="Times New Roman" w:cs="Times New Roman"/>
          <w:b/>
          <w:bCs/>
          <w:sz w:val="24"/>
          <w:szCs w:val="24"/>
          <w:lang w:val="en-GB" w:eastAsia="en-GB"/>
        </w:rPr>
        <w:t>Biography</w:t>
      </w:r>
      <w:r w:rsidR="006701CA" w:rsidRPr="00EE2173">
        <w:rPr>
          <w:rFonts w:ascii="Times New Roman" w:eastAsia="Times New Roman" w:hAnsi="Times New Roman" w:cs="Times New Roman"/>
          <w:b/>
          <w:bCs/>
          <w:sz w:val="24"/>
          <w:szCs w:val="24"/>
          <w:lang w:val="en-GB" w:eastAsia="en-GB"/>
        </w:rPr>
        <w:t xml:space="preserve"> of the Guest Editors </w:t>
      </w:r>
    </w:p>
    <w:p w14:paraId="6B9E6553" w14:textId="77777777" w:rsidR="006701CA" w:rsidRPr="00EE2173" w:rsidRDefault="006701CA" w:rsidP="00026DFF">
      <w:pPr>
        <w:shd w:val="clear" w:color="auto" w:fill="FFFFFF"/>
        <w:spacing w:after="0" w:line="240" w:lineRule="auto"/>
        <w:jc w:val="both"/>
        <w:rPr>
          <w:rFonts w:ascii="Times New Roman" w:eastAsia="Times New Roman" w:hAnsi="Times New Roman" w:cs="Times New Roman"/>
          <w:b/>
          <w:bCs/>
          <w:sz w:val="24"/>
          <w:szCs w:val="24"/>
          <w:lang w:val="en-GB" w:eastAsia="en-GB"/>
        </w:rPr>
      </w:pPr>
    </w:p>
    <w:p w14:paraId="36A21631" w14:textId="0A9BC8D8" w:rsidR="00311D3E" w:rsidRPr="00EE2173" w:rsidRDefault="00311D3E" w:rsidP="00311D3E">
      <w:pPr>
        <w:pStyle w:val="NormalWeb"/>
        <w:shd w:val="clear" w:color="auto" w:fill="FFFFFF"/>
        <w:spacing w:before="0" w:beforeAutospacing="0" w:after="0" w:afterAutospacing="0"/>
        <w:jc w:val="both"/>
      </w:pPr>
      <w:r w:rsidRPr="00EE2173">
        <w:rPr>
          <w:b/>
          <w:bCs/>
        </w:rPr>
        <w:t>Dr. Maksim Belitski</w:t>
      </w:r>
      <w:r w:rsidRPr="00EE2173">
        <w:t xml:space="preserve"> is Associate Professor in Entrepreneurship and Innovation at Henley </w:t>
      </w:r>
      <w:proofErr w:type="spellStart"/>
      <w:r w:rsidRPr="00EE2173">
        <w:t>Henley</w:t>
      </w:r>
      <w:proofErr w:type="spellEnd"/>
      <w:r w:rsidRPr="00EE2173">
        <w:t xml:space="preserve"> Business school, University of Reading and a Research Fellow at the Institute for Development Strategies, Indiana University Bloomington (US).  His research interests lie </w:t>
      </w:r>
      <w:proofErr w:type="gramStart"/>
      <w:r w:rsidRPr="00EE2173">
        <w:t>in the area of</w:t>
      </w:r>
      <w:proofErr w:type="gramEnd"/>
      <w:r w:rsidRPr="00EE2173">
        <w:t xml:space="preserve"> Entrepreneurship, innovation </w:t>
      </w:r>
      <w:r w:rsidRPr="00E2238C">
        <w:t xml:space="preserve">and regional economics, with a particular focus on Entrepreneurship as a </w:t>
      </w:r>
      <w:proofErr w:type="spellStart"/>
      <w:r w:rsidRPr="00E2238C">
        <w:t>spillover</w:t>
      </w:r>
      <w:proofErr w:type="spellEnd"/>
      <w:r w:rsidRPr="00E2238C">
        <w:t xml:space="preserve"> of knowledge and creativity. He is on the editorial board of the </w:t>
      </w:r>
      <w:r w:rsidRPr="00E2238C">
        <w:rPr>
          <w:i/>
        </w:rPr>
        <w:t xml:space="preserve">Small </w:t>
      </w:r>
      <w:proofErr w:type="spellStart"/>
      <w:r w:rsidRPr="00E2238C">
        <w:rPr>
          <w:i/>
        </w:rPr>
        <w:t>Businesss</w:t>
      </w:r>
      <w:proofErr w:type="spellEnd"/>
      <w:r w:rsidRPr="00E2238C">
        <w:rPr>
          <w:i/>
        </w:rPr>
        <w:t xml:space="preserve"> Economics Journal</w:t>
      </w:r>
      <w:r w:rsidRPr="00E2238C">
        <w:t xml:space="preserve"> and is Associate Editor of </w:t>
      </w:r>
      <w:r w:rsidRPr="00E2238C">
        <w:rPr>
          <w:i/>
        </w:rPr>
        <w:t>Electronic Commerce Research and Applications Journal</w:t>
      </w:r>
      <w:r w:rsidRPr="00E2238C">
        <w:t xml:space="preserve">. He </w:t>
      </w:r>
      <w:r w:rsidRPr="00E2238C">
        <w:rPr>
          <w:spacing w:val="-3"/>
          <w:lang w:val="en-US"/>
        </w:rPr>
        <w:t xml:space="preserve">has been Guest Editor of </w:t>
      </w:r>
      <w:r w:rsidR="00C568C7" w:rsidRPr="00E2238C">
        <w:rPr>
          <w:spacing w:val="-3"/>
          <w:lang w:val="en-US"/>
        </w:rPr>
        <w:t>several</w:t>
      </w:r>
      <w:r w:rsidRPr="00E2238C">
        <w:rPr>
          <w:spacing w:val="-3"/>
          <w:lang w:val="en-US"/>
        </w:rPr>
        <w:t xml:space="preserve"> </w:t>
      </w:r>
      <w:r w:rsidRPr="00E2238C">
        <w:t xml:space="preserve">Special Issues: </w:t>
      </w:r>
      <w:r w:rsidRPr="00E2238C">
        <w:rPr>
          <w:i/>
        </w:rPr>
        <w:t>Technology Forecasting and Social Change</w:t>
      </w:r>
      <w:r w:rsidRPr="00E2238C">
        <w:t xml:space="preserve"> on “Latent and emergent entrepreneurship” (2021), </w:t>
      </w:r>
      <w:r w:rsidRPr="00E2238C">
        <w:rPr>
          <w:i/>
        </w:rPr>
        <w:t>International Journal of Entrepreneurial Venturing</w:t>
      </w:r>
      <w:r w:rsidRPr="00E2238C">
        <w:t xml:space="preserve"> (2020) on “Technology Adoption over the Stages of Entrepreneurship”, </w:t>
      </w:r>
      <w:r w:rsidRPr="00E2238C">
        <w:rPr>
          <w:i/>
        </w:rPr>
        <w:t>Small Business Economics</w:t>
      </w:r>
      <w:r w:rsidRPr="00E2238C">
        <w:t xml:space="preserve"> (2019) on</w:t>
      </w:r>
      <w:r w:rsidRPr="00EE2173">
        <w:t xml:space="preserve"> “Knowledge frontiers and Knowledge boundaries of entrepreneurship research”, </w:t>
      </w:r>
      <w:r w:rsidRPr="00EE2173">
        <w:rPr>
          <w:i/>
        </w:rPr>
        <w:t>International Entrepreneurship and management Journal</w:t>
      </w:r>
      <w:r w:rsidRPr="00EE2173">
        <w:t xml:space="preserve"> (2019) on “Knowledge management in entrepreneurial organization</w:t>
      </w:r>
      <w:r w:rsidR="009B2B40" w:rsidRPr="00EE2173">
        <w:t>”</w:t>
      </w:r>
      <w:r w:rsidRPr="00EE2173">
        <w:t>.</w:t>
      </w:r>
    </w:p>
    <w:p w14:paraId="033A2527" w14:textId="77777777" w:rsidR="00311D3E" w:rsidRPr="00EE2173" w:rsidRDefault="00311D3E" w:rsidP="00311D3E">
      <w:pPr>
        <w:pStyle w:val="NormalWeb"/>
        <w:spacing w:before="0" w:beforeAutospacing="0" w:after="0" w:afterAutospacing="0"/>
        <w:rPr>
          <w:b/>
          <w:bCs/>
          <w:iCs/>
        </w:rPr>
      </w:pPr>
    </w:p>
    <w:p w14:paraId="68B00A5A" w14:textId="3D16B8BA" w:rsidR="00311D3E" w:rsidRPr="00E2238C" w:rsidRDefault="00311D3E" w:rsidP="00311D3E">
      <w:pPr>
        <w:pStyle w:val="NormalWeb"/>
        <w:spacing w:before="0" w:beforeAutospacing="0" w:after="0" w:afterAutospacing="0"/>
        <w:jc w:val="both"/>
        <w:rPr>
          <w:iCs/>
        </w:rPr>
      </w:pPr>
      <w:r w:rsidRPr="00EE2173">
        <w:rPr>
          <w:b/>
          <w:bCs/>
          <w:iCs/>
        </w:rPr>
        <w:t>Dr. Nada Khachlouf</w:t>
      </w:r>
      <w:r w:rsidRPr="00EE2173">
        <w:rPr>
          <w:iCs/>
        </w:rPr>
        <w:t xml:space="preserve"> is Associate Professor in Entrepreneurship and Strategy at ICD Business School of Paris, and co-head of the Social Entrepreneurship pole. Her research interests revolve around, entrepreneurship, innovation, knowledge networks, and collaborative relationships, with a specific interest </w:t>
      </w:r>
      <w:r w:rsidRPr="00E2238C">
        <w:rPr>
          <w:iCs/>
        </w:rPr>
        <w:t xml:space="preserve">in family </w:t>
      </w:r>
      <w:r w:rsidR="00C568C7" w:rsidRPr="00E2238C">
        <w:rPr>
          <w:iCs/>
        </w:rPr>
        <w:t>firm’s</w:t>
      </w:r>
      <w:r w:rsidRPr="00E2238C">
        <w:rPr>
          <w:iCs/>
        </w:rPr>
        <w:t xml:space="preserve"> collaboration and its impact on innovation strategies. She recently published on the role of family capital in the resilience of family firms. </w:t>
      </w:r>
    </w:p>
    <w:p w14:paraId="448A1FF3" w14:textId="77777777" w:rsidR="00311D3E" w:rsidRPr="00E2238C" w:rsidRDefault="00311D3E" w:rsidP="00311D3E">
      <w:pPr>
        <w:pStyle w:val="NormalWeb"/>
        <w:spacing w:before="0" w:beforeAutospacing="0" w:after="0" w:afterAutospacing="0"/>
        <w:jc w:val="both"/>
        <w:rPr>
          <w:iCs/>
        </w:rPr>
      </w:pPr>
      <w:r w:rsidRPr="00E2238C">
        <w:rPr>
          <w:iCs/>
        </w:rPr>
        <w:t xml:space="preserve">She is also interested in topical issues in Entrepreneurship, typically, the role of people with disabilities and health conditions in latent/emergent Entrepreneurship. </w:t>
      </w:r>
    </w:p>
    <w:p w14:paraId="01F8846C" w14:textId="77777777" w:rsidR="00311D3E" w:rsidRPr="00E2238C" w:rsidRDefault="00311D3E" w:rsidP="00311D3E">
      <w:pPr>
        <w:pStyle w:val="NormalWeb"/>
        <w:spacing w:before="0" w:beforeAutospacing="0" w:after="0" w:afterAutospacing="0"/>
        <w:jc w:val="both"/>
        <w:rPr>
          <w:iCs/>
        </w:rPr>
      </w:pPr>
      <w:r w:rsidRPr="00E2238C">
        <w:rPr>
          <w:iCs/>
        </w:rPr>
        <w:t xml:space="preserve">She is a reviewer for </w:t>
      </w:r>
      <w:r w:rsidRPr="00E2238C">
        <w:rPr>
          <w:i/>
          <w:iCs/>
        </w:rPr>
        <w:t>Small Business Economics Journal</w:t>
      </w:r>
      <w:r w:rsidRPr="00E2238C">
        <w:rPr>
          <w:iCs/>
        </w:rPr>
        <w:t>.</w:t>
      </w:r>
    </w:p>
    <w:p w14:paraId="35FCE03A" w14:textId="77777777" w:rsidR="00311D3E" w:rsidRPr="00EE2173" w:rsidRDefault="00311D3E" w:rsidP="00311D3E">
      <w:pPr>
        <w:pStyle w:val="NormalWeb"/>
        <w:spacing w:before="0" w:beforeAutospacing="0" w:after="0" w:afterAutospacing="0"/>
        <w:jc w:val="both"/>
        <w:rPr>
          <w:iCs/>
        </w:rPr>
      </w:pPr>
    </w:p>
    <w:p w14:paraId="4132E55E" w14:textId="77777777" w:rsidR="00311D3E" w:rsidRPr="00EE2173" w:rsidRDefault="00311D3E" w:rsidP="00311D3E">
      <w:pPr>
        <w:spacing w:after="0" w:line="240" w:lineRule="auto"/>
        <w:jc w:val="both"/>
        <w:rPr>
          <w:rFonts w:ascii="Times New Roman" w:eastAsia="Times New Roman" w:hAnsi="Times New Roman" w:cs="Times New Roman"/>
          <w:sz w:val="24"/>
          <w:szCs w:val="24"/>
          <w:lang w:val="en-GB" w:eastAsia="fr-FR"/>
        </w:rPr>
      </w:pPr>
      <w:r w:rsidRPr="00EE2173">
        <w:rPr>
          <w:rFonts w:ascii="Times New Roman" w:eastAsia="Times New Roman" w:hAnsi="Times New Roman" w:cs="Times New Roman"/>
          <w:b/>
          <w:bCs/>
          <w:iCs/>
          <w:sz w:val="24"/>
          <w:szCs w:val="24"/>
          <w:lang w:val="en-GB" w:eastAsia="fr-FR"/>
        </w:rPr>
        <w:t>Prof. Caroline Mothe</w:t>
      </w:r>
      <w:r w:rsidRPr="00EE2173">
        <w:rPr>
          <w:rFonts w:ascii="Times New Roman" w:hAnsi="Times New Roman" w:cs="Times New Roman"/>
          <w:sz w:val="24"/>
          <w:szCs w:val="24"/>
          <w:shd w:val="clear" w:color="auto" w:fill="FFFFFF"/>
          <w:lang w:val="en-US"/>
        </w:rPr>
        <w:t xml:space="preserve"> </w:t>
      </w:r>
      <w:r w:rsidRPr="00EE2173">
        <w:rPr>
          <w:rFonts w:ascii="Times New Roman" w:eastAsia="Times New Roman" w:hAnsi="Times New Roman" w:cs="Times New Roman"/>
          <w:sz w:val="24"/>
          <w:szCs w:val="24"/>
          <w:lang w:val="en-GB" w:eastAsia="fr-FR"/>
        </w:rPr>
        <w:t xml:space="preserve">is full professor of strategic and innovation management at the Institute of Administration of the University of </w:t>
      </w:r>
      <w:proofErr w:type="spellStart"/>
      <w:r w:rsidRPr="00EE2173">
        <w:rPr>
          <w:rFonts w:ascii="Times New Roman" w:eastAsia="Times New Roman" w:hAnsi="Times New Roman" w:cs="Times New Roman"/>
          <w:sz w:val="24"/>
          <w:szCs w:val="24"/>
          <w:lang w:val="en-GB" w:eastAsia="fr-FR"/>
        </w:rPr>
        <w:t>Savoie</w:t>
      </w:r>
      <w:proofErr w:type="spellEnd"/>
      <w:r w:rsidRPr="00EE2173">
        <w:rPr>
          <w:rFonts w:ascii="Times New Roman" w:eastAsia="Times New Roman" w:hAnsi="Times New Roman" w:cs="Times New Roman"/>
          <w:sz w:val="24"/>
          <w:szCs w:val="24"/>
          <w:lang w:val="en-GB" w:eastAsia="fr-FR"/>
        </w:rPr>
        <w:t xml:space="preserve"> (IAE </w:t>
      </w:r>
      <w:proofErr w:type="spellStart"/>
      <w:r w:rsidRPr="00EE2173">
        <w:rPr>
          <w:rFonts w:ascii="Times New Roman" w:eastAsia="Times New Roman" w:hAnsi="Times New Roman" w:cs="Times New Roman"/>
          <w:sz w:val="24"/>
          <w:szCs w:val="24"/>
          <w:lang w:val="en-GB" w:eastAsia="fr-FR"/>
        </w:rPr>
        <w:t>Savoie</w:t>
      </w:r>
      <w:proofErr w:type="spellEnd"/>
      <w:r w:rsidRPr="00EE2173">
        <w:rPr>
          <w:rFonts w:ascii="Times New Roman" w:eastAsia="Times New Roman" w:hAnsi="Times New Roman" w:cs="Times New Roman"/>
          <w:sz w:val="24"/>
          <w:szCs w:val="24"/>
          <w:lang w:val="en-GB" w:eastAsia="fr-FR"/>
        </w:rPr>
        <w:t xml:space="preserve"> Mont Blanc) and member of the IREGE research laboratory. Interested in inter-firm cooperation and in innovative </w:t>
      </w:r>
      <w:r w:rsidRPr="00C568C7">
        <w:rPr>
          <w:rFonts w:ascii="Times New Roman" w:eastAsia="Times New Roman" w:hAnsi="Times New Roman" w:cs="Times New Roman"/>
          <w:sz w:val="24"/>
          <w:szCs w:val="24"/>
          <w:lang w:val="en-GB" w:eastAsia="fr-FR"/>
        </w:rPr>
        <w:t xml:space="preserve">organizations, she </w:t>
      </w:r>
      <w:proofErr w:type="gramStart"/>
      <w:r w:rsidRPr="00C568C7">
        <w:rPr>
          <w:rFonts w:ascii="Times New Roman" w:eastAsia="Times New Roman" w:hAnsi="Times New Roman" w:cs="Times New Roman"/>
          <w:sz w:val="24"/>
          <w:szCs w:val="24"/>
          <w:lang w:val="en-GB" w:eastAsia="fr-FR"/>
        </w:rPr>
        <w:t>actually coordinates</w:t>
      </w:r>
      <w:proofErr w:type="gramEnd"/>
      <w:r w:rsidRPr="00C568C7">
        <w:rPr>
          <w:rFonts w:ascii="Times New Roman" w:eastAsia="Times New Roman" w:hAnsi="Times New Roman" w:cs="Times New Roman"/>
          <w:sz w:val="24"/>
          <w:szCs w:val="24"/>
          <w:lang w:val="en-GB" w:eastAsia="fr-FR"/>
        </w:rPr>
        <w:t xml:space="preserve"> several research projects on intra and inter-organizational innovation processes, and on green and sustainable innovation. She published many articles related to these fields in international journals. She has been member of the </w:t>
      </w:r>
      <w:r w:rsidRPr="00C568C7">
        <w:rPr>
          <w:rFonts w:ascii="Times New Roman" w:hAnsi="Times New Roman" w:cs="Times New Roman"/>
          <w:sz w:val="24"/>
          <w:szCs w:val="24"/>
          <w:lang w:val="en-GB"/>
        </w:rPr>
        <w:t>scientific committee of 5 academic Journals:</w:t>
      </w:r>
      <w:r w:rsidRPr="00C568C7">
        <w:rPr>
          <w:rFonts w:ascii="Times New Roman" w:eastAsia="Times New Roman" w:hAnsi="Times New Roman" w:cs="Times New Roman"/>
          <w:sz w:val="24"/>
          <w:szCs w:val="24"/>
          <w:lang w:val="en-GB" w:eastAsia="fr-FR"/>
        </w:rPr>
        <w:t xml:space="preserve"> </w:t>
      </w:r>
      <w:proofErr w:type="spellStart"/>
      <w:r w:rsidRPr="00C568C7">
        <w:rPr>
          <w:rFonts w:ascii="Times New Roman" w:hAnsi="Times New Roman" w:cs="Times New Roman"/>
          <w:i/>
          <w:iCs/>
          <w:sz w:val="24"/>
          <w:szCs w:val="24"/>
          <w:lang w:val="en-GB"/>
        </w:rPr>
        <w:t>M@n@gement</w:t>
      </w:r>
      <w:proofErr w:type="spellEnd"/>
      <w:r w:rsidRPr="00C568C7">
        <w:rPr>
          <w:rFonts w:ascii="Times New Roman" w:hAnsi="Times New Roman" w:cs="Times New Roman"/>
          <w:i/>
          <w:iCs/>
          <w:sz w:val="24"/>
          <w:szCs w:val="24"/>
          <w:lang w:val="en-GB"/>
        </w:rPr>
        <w:t>,</w:t>
      </w:r>
      <w:r w:rsidRPr="00C568C7">
        <w:rPr>
          <w:rFonts w:ascii="Times New Roman" w:eastAsia="Times New Roman" w:hAnsi="Times New Roman" w:cs="Times New Roman"/>
          <w:sz w:val="24"/>
          <w:szCs w:val="24"/>
          <w:lang w:val="en-GB" w:eastAsia="fr-FR"/>
        </w:rPr>
        <w:t xml:space="preserve"> </w:t>
      </w:r>
      <w:r w:rsidRPr="00C568C7">
        <w:rPr>
          <w:rFonts w:ascii="Times New Roman" w:hAnsi="Times New Roman" w:cs="Times New Roman"/>
          <w:i/>
          <w:iCs/>
          <w:sz w:val="24"/>
          <w:szCs w:val="24"/>
          <w:lang w:val="en-GB"/>
        </w:rPr>
        <w:t xml:space="preserve">Revue </w:t>
      </w:r>
      <w:proofErr w:type="spellStart"/>
      <w:r w:rsidRPr="00C568C7">
        <w:rPr>
          <w:rFonts w:ascii="Times New Roman" w:hAnsi="Times New Roman" w:cs="Times New Roman"/>
          <w:i/>
          <w:iCs/>
          <w:sz w:val="24"/>
          <w:szCs w:val="24"/>
          <w:lang w:val="en-GB"/>
        </w:rPr>
        <w:t>Française</w:t>
      </w:r>
      <w:proofErr w:type="spellEnd"/>
      <w:r w:rsidRPr="00C568C7">
        <w:rPr>
          <w:rFonts w:ascii="Times New Roman" w:hAnsi="Times New Roman" w:cs="Times New Roman"/>
          <w:i/>
          <w:iCs/>
          <w:sz w:val="24"/>
          <w:szCs w:val="24"/>
          <w:lang w:val="en-GB"/>
        </w:rPr>
        <w:t xml:space="preserve"> de Gestion,</w:t>
      </w:r>
      <w:r w:rsidRPr="00C568C7">
        <w:rPr>
          <w:rFonts w:ascii="Times New Roman" w:eastAsia="Times New Roman" w:hAnsi="Times New Roman" w:cs="Times New Roman"/>
          <w:sz w:val="24"/>
          <w:szCs w:val="24"/>
          <w:lang w:val="en-GB" w:eastAsia="fr-FR"/>
        </w:rPr>
        <w:t xml:space="preserve"> </w:t>
      </w:r>
      <w:r w:rsidRPr="00C568C7">
        <w:rPr>
          <w:rFonts w:ascii="Times New Roman" w:hAnsi="Times New Roman" w:cs="Times New Roman"/>
          <w:i/>
          <w:iCs/>
          <w:sz w:val="24"/>
          <w:szCs w:val="24"/>
          <w:lang w:val="en-GB"/>
        </w:rPr>
        <w:t>Management International,</w:t>
      </w:r>
      <w:r w:rsidRPr="00C568C7">
        <w:rPr>
          <w:rFonts w:ascii="Times New Roman" w:eastAsia="Times New Roman" w:hAnsi="Times New Roman" w:cs="Times New Roman"/>
          <w:sz w:val="24"/>
          <w:szCs w:val="24"/>
          <w:lang w:val="en-GB" w:eastAsia="fr-FR"/>
        </w:rPr>
        <w:t xml:space="preserve"> </w:t>
      </w:r>
      <w:r w:rsidRPr="00C568C7">
        <w:rPr>
          <w:rFonts w:ascii="Times New Roman" w:hAnsi="Times New Roman" w:cs="Times New Roman"/>
          <w:i/>
          <w:iCs/>
          <w:sz w:val="24"/>
          <w:szCs w:val="24"/>
          <w:lang w:val="en-GB"/>
        </w:rPr>
        <w:t xml:space="preserve">Economies et </w:t>
      </w:r>
      <w:proofErr w:type="spellStart"/>
      <w:r w:rsidRPr="00C568C7">
        <w:rPr>
          <w:rFonts w:ascii="Times New Roman" w:hAnsi="Times New Roman" w:cs="Times New Roman"/>
          <w:i/>
          <w:iCs/>
          <w:sz w:val="24"/>
          <w:szCs w:val="24"/>
          <w:lang w:val="en-GB"/>
        </w:rPr>
        <w:t>Sociétés</w:t>
      </w:r>
      <w:proofErr w:type="spellEnd"/>
      <w:r w:rsidRPr="00C568C7">
        <w:rPr>
          <w:rFonts w:ascii="Times New Roman" w:hAnsi="Times New Roman" w:cs="Times New Roman"/>
          <w:i/>
          <w:iCs/>
          <w:sz w:val="24"/>
          <w:szCs w:val="24"/>
          <w:lang w:val="en-GB"/>
        </w:rPr>
        <w:t xml:space="preserve">, </w:t>
      </w:r>
      <w:proofErr w:type="spellStart"/>
      <w:r w:rsidRPr="00C568C7">
        <w:rPr>
          <w:rFonts w:ascii="Times New Roman" w:hAnsi="Times New Roman" w:cs="Times New Roman"/>
          <w:i/>
          <w:iCs/>
          <w:sz w:val="24"/>
          <w:szCs w:val="24"/>
          <w:lang w:val="en-GB"/>
        </w:rPr>
        <w:t>série</w:t>
      </w:r>
      <w:proofErr w:type="spellEnd"/>
      <w:r w:rsidRPr="00C568C7">
        <w:rPr>
          <w:rFonts w:ascii="Times New Roman" w:hAnsi="Times New Roman" w:cs="Times New Roman"/>
          <w:i/>
          <w:iCs/>
          <w:sz w:val="24"/>
          <w:szCs w:val="24"/>
          <w:lang w:val="en-GB"/>
        </w:rPr>
        <w:t xml:space="preserve"> </w:t>
      </w:r>
      <w:proofErr w:type="spellStart"/>
      <w:r w:rsidRPr="00C568C7">
        <w:rPr>
          <w:rFonts w:ascii="Times New Roman" w:hAnsi="Times New Roman" w:cs="Times New Roman"/>
          <w:i/>
          <w:iCs/>
          <w:sz w:val="24"/>
          <w:szCs w:val="24"/>
          <w:lang w:val="en-GB"/>
        </w:rPr>
        <w:t>Dynamique</w:t>
      </w:r>
      <w:proofErr w:type="spellEnd"/>
      <w:r w:rsidRPr="00C568C7">
        <w:rPr>
          <w:rFonts w:ascii="Times New Roman" w:hAnsi="Times New Roman" w:cs="Times New Roman"/>
          <w:i/>
          <w:iCs/>
          <w:sz w:val="24"/>
          <w:szCs w:val="24"/>
          <w:lang w:val="en-GB"/>
        </w:rPr>
        <w:t xml:space="preserve"> </w:t>
      </w:r>
      <w:proofErr w:type="spellStart"/>
      <w:r w:rsidRPr="00C568C7">
        <w:rPr>
          <w:rFonts w:ascii="Times New Roman" w:hAnsi="Times New Roman" w:cs="Times New Roman"/>
          <w:i/>
          <w:iCs/>
          <w:sz w:val="24"/>
          <w:szCs w:val="24"/>
          <w:lang w:val="en-GB"/>
        </w:rPr>
        <w:t>Technologique</w:t>
      </w:r>
      <w:proofErr w:type="spellEnd"/>
      <w:r w:rsidRPr="00C568C7">
        <w:rPr>
          <w:rFonts w:ascii="Times New Roman" w:hAnsi="Times New Roman" w:cs="Times New Roman"/>
          <w:i/>
          <w:iCs/>
          <w:sz w:val="24"/>
          <w:szCs w:val="24"/>
          <w:lang w:val="en-GB"/>
        </w:rPr>
        <w:t xml:space="preserve"> et Organisation,</w:t>
      </w:r>
      <w:r w:rsidRPr="00C568C7">
        <w:rPr>
          <w:rFonts w:ascii="Times New Roman" w:eastAsia="Times New Roman" w:hAnsi="Times New Roman" w:cs="Times New Roman"/>
          <w:sz w:val="24"/>
          <w:szCs w:val="24"/>
          <w:lang w:val="en-GB" w:eastAsia="fr-FR"/>
        </w:rPr>
        <w:t xml:space="preserve"> </w:t>
      </w:r>
      <w:r w:rsidRPr="00C568C7">
        <w:rPr>
          <w:rFonts w:ascii="Times New Roman" w:hAnsi="Times New Roman" w:cs="Times New Roman"/>
          <w:i/>
          <w:iCs/>
          <w:sz w:val="24"/>
          <w:szCs w:val="24"/>
          <w:lang w:val="en-GB"/>
        </w:rPr>
        <w:t>Business Management Review</w:t>
      </w:r>
      <w:r w:rsidRPr="00EE2173">
        <w:rPr>
          <w:rFonts w:ascii="Times New Roman" w:hAnsi="Times New Roman" w:cs="Times New Roman"/>
          <w:i/>
          <w:iCs/>
          <w:sz w:val="24"/>
          <w:szCs w:val="24"/>
          <w:lang w:val="en-GB"/>
        </w:rPr>
        <w:t>.</w:t>
      </w:r>
    </w:p>
    <w:p w14:paraId="58961EE3" w14:textId="77777777" w:rsidR="00311D3E" w:rsidRPr="00EE2173" w:rsidRDefault="00311D3E" w:rsidP="00311D3E">
      <w:pPr>
        <w:pStyle w:val="NormalWeb"/>
        <w:spacing w:before="0" w:beforeAutospacing="0" w:after="0" w:afterAutospacing="0"/>
        <w:rPr>
          <w:shd w:val="clear" w:color="auto" w:fill="FFFFFF"/>
        </w:rPr>
      </w:pPr>
    </w:p>
    <w:p w14:paraId="62C78D10" w14:textId="287BB399" w:rsidR="00C568C7" w:rsidRDefault="00C568C7" w:rsidP="00C568C7">
      <w:pPr>
        <w:spacing w:after="0" w:line="240" w:lineRule="auto"/>
        <w:jc w:val="both"/>
        <w:rPr>
          <w:rFonts w:ascii="Times New Roman" w:hAnsi="Times New Roman" w:cs="Times New Roman"/>
          <w:spacing w:val="-3"/>
          <w:sz w:val="24"/>
          <w:szCs w:val="24"/>
          <w:lang w:val="en-US"/>
        </w:rPr>
      </w:pPr>
      <w:r w:rsidRPr="006536B1">
        <w:rPr>
          <w:rFonts w:ascii="Times New Roman" w:hAnsi="Times New Roman" w:cs="Times New Roman"/>
          <w:b/>
          <w:sz w:val="24"/>
          <w:szCs w:val="24"/>
          <w:lang w:val="en-GB"/>
        </w:rPr>
        <w:t xml:space="preserve">Alfredo De Massis </w:t>
      </w:r>
      <w:r w:rsidRPr="006536B1">
        <w:rPr>
          <w:rFonts w:ascii="Times New Roman" w:hAnsi="Times New Roman" w:cs="Times New Roman"/>
          <w:sz w:val="24"/>
          <w:szCs w:val="24"/>
          <w:lang w:val="en-GB"/>
        </w:rPr>
        <w:t xml:space="preserve">is Professor of Entrepreneurship &amp; Family Business and the Founding Director of the </w:t>
      </w:r>
      <w:proofErr w:type="spellStart"/>
      <w:r w:rsidRPr="006536B1">
        <w:rPr>
          <w:rFonts w:ascii="Times New Roman" w:hAnsi="Times New Roman" w:cs="Times New Roman"/>
          <w:sz w:val="24"/>
          <w:szCs w:val="24"/>
          <w:lang w:val="en-GB"/>
        </w:rPr>
        <w:t>Unibz</w:t>
      </w:r>
      <w:proofErr w:type="spellEnd"/>
      <w:r w:rsidRPr="006536B1">
        <w:rPr>
          <w:rFonts w:ascii="Times New Roman" w:hAnsi="Times New Roman" w:cs="Times New Roman"/>
          <w:sz w:val="24"/>
          <w:szCs w:val="24"/>
          <w:lang w:val="en-GB"/>
        </w:rPr>
        <w:t xml:space="preserve"> Centre for Family Business Management. As one of the most productive </w:t>
      </w:r>
      <w:r w:rsidRPr="006536B1">
        <w:rPr>
          <w:rFonts w:ascii="Times New Roman" w:hAnsi="Times New Roman" w:cs="Times New Roman"/>
          <w:sz w:val="24"/>
          <w:szCs w:val="24"/>
          <w:lang w:val="en-GB"/>
        </w:rPr>
        <w:lastRenderedPageBreak/>
        <w:t xml:space="preserve">family business academics globally, Alfredo was named among the world’s </w:t>
      </w:r>
      <w:proofErr w:type="gramStart"/>
      <w:r w:rsidRPr="006536B1">
        <w:rPr>
          <w:rFonts w:ascii="Times New Roman" w:hAnsi="Times New Roman" w:cs="Times New Roman"/>
          <w:sz w:val="24"/>
          <w:szCs w:val="24"/>
          <w:lang w:val="en-GB"/>
        </w:rPr>
        <w:t>25 star</w:t>
      </w:r>
      <w:proofErr w:type="gramEnd"/>
      <w:r w:rsidRPr="006536B1">
        <w:rPr>
          <w:rFonts w:ascii="Times New Roman" w:hAnsi="Times New Roman" w:cs="Times New Roman"/>
          <w:sz w:val="24"/>
          <w:szCs w:val="24"/>
          <w:lang w:val="en-GB"/>
        </w:rPr>
        <w:t xml:space="preserve"> professors for family business in 2015. </w:t>
      </w:r>
      <w:r w:rsidRPr="00E267FB">
        <w:rPr>
          <w:rFonts w:ascii="Times New Roman" w:hAnsi="Times New Roman" w:cs="Times New Roman"/>
          <w:spacing w:val="-3"/>
          <w:sz w:val="24"/>
          <w:szCs w:val="24"/>
          <w:lang w:val="en-US"/>
        </w:rPr>
        <w:t>Among various editorial roles, he is E</w:t>
      </w:r>
      <w:r w:rsidRPr="00E267FB">
        <w:rPr>
          <w:rFonts w:ascii="Times New Roman" w:hAnsi="Times New Roman" w:cs="Times New Roman"/>
          <w:iCs/>
          <w:spacing w:val="-3"/>
          <w:sz w:val="24"/>
          <w:szCs w:val="24"/>
          <w:lang w:val="en-US"/>
        </w:rPr>
        <w:t xml:space="preserve">ditor of the influential journal </w:t>
      </w:r>
      <w:r w:rsidRPr="00E267FB">
        <w:rPr>
          <w:rFonts w:ascii="Times New Roman" w:hAnsi="Times New Roman" w:cs="Times New Roman"/>
          <w:i/>
          <w:spacing w:val="-3"/>
          <w:sz w:val="24"/>
          <w:szCs w:val="24"/>
          <w:lang w:val="en-US"/>
        </w:rPr>
        <w:t xml:space="preserve">Entrepreneurship Theory &amp; Practice </w:t>
      </w:r>
      <w:r w:rsidRPr="00E267FB">
        <w:rPr>
          <w:rFonts w:ascii="Times New Roman" w:hAnsi="Times New Roman" w:cs="Times New Roman"/>
          <w:iCs/>
          <w:spacing w:val="-3"/>
          <w:sz w:val="24"/>
          <w:szCs w:val="24"/>
          <w:lang w:val="en-US"/>
        </w:rPr>
        <w:t xml:space="preserve">in the </w:t>
      </w:r>
      <w:r w:rsidRPr="00E267FB">
        <w:rPr>
          <w:rFonts w:ascii="Times New Roman" w:hAnsi="Times New Roman" w:cs="Times New Roman"/>
          <w:i/>
          <w:spacing w:val="-3"/>
          <w:sz w:val="24"/>
          <w:szCs w:val="24"/>
          <w:lang w:val="en-US"/>
        </w:rPr>
        <w:t>Financial Times</w:t>
      </w:r>
      <w:r w:rsidRPr="00E267FB">
        <w:rPr>
          <w:rFonts w:ascii="Times New Roman" w:hAnsi="Times New Roman" w:cs="Times New Roman"/>
          <w:iCs/>
          <w:spacing w:val="-3"/>
          <w:sz w:val="24"/>
          <w:szCs w:val="24"/>
          <w:lang w:val="en-US"/>
        </w:rPr>
        <w:t xml:space="preserve"> rank of top 50 journals, and </w:t>
      </w:r>
      <w:r w:rsidRPr="00E267FB">
        <w:rPr>
          <w:rFonts w:ascii="Times New Roman" w:hAnsi="Times New Roman" w:cs="Times New Roman"/>
          <w:spacing w:val="-3"/>
          <w:sz w:val="24"/>
          <w:szCs w:val="24"/>
          <w:lang w:val="en-US"/>
        </w:rPr>
        <w:t xml:space="preserve">Associate Editor of the prestigious </w:t>
      </w:r>
      <w:r w:rsidRPr="00E267FB">
        <w:rPr>
          <w:rFonts w:ascii="Times New Roman" w:hAnsi="Times New Roman" w:cs="Times New Roman"/>
          <w:i/>
          <w:spacing w:val="-3"/>
          <w:sz w:val="24"/>
          <w:szCs w:val="24"/>
          <w:lang w:val="en-US"/>
        </w:rPr>
        <w:t>Family Business Review</w:t>
      </w:r>
      <w:r w:rsidRPr="00E267FB">
        <w:rPr>
          <w:rFonts w:ascii="Times New Roman" w:hAnsi="Times New Roman" w:cs="Times New Roman"/>
          <w:spacing w:val="-3"/>
          <w:sz w:val="24"/>
          <w:szCs w:val="24"/>
          <w:lang w:val="en-US"/>
        </w:rPr>
        <w:t xml:space="preserve">. </w:t>
      </w:r>
      <w:r w:rsidRPr="00E267FB">
        <w:rPr>
          <w:rFonts w:ascii="Times New Roman" w:hAnsi="Times New Roman" w:cs="Times New Roman"/>
          <w:sz w:val="24"/>
          <w:szCs w:val="24"/>
          <w:lang w:val="en-US"/>
        </w:rPr>
        <w:t>Alfredo serves on the boards of public and private organizations internationally, including in Italy, China, the US, Germany, and the UK.</w:t>
      </w:r>
      <w:r w:rsidRPr="006536B1">
        <w:rPr>
          <w:rFonts w:ascii="Times New Roman" w:hAnsi="Times New Roman" w:cs="Times New Roman"/>
          <w:spacing w:val="-3"/>
          <w:sz w:val="24"/>
          <w:szCs w:val="24"/>
          <w:lang w:val="en-GB"/>
        </w:rPr>
        <w:t xml:space="preserve"> </w:t>
      </w:r>
      <w:r w:rsidRPr="00E267FB">
        <w:rPr>
          <w:rFonts w:ascii="Times New Roman" w:hAnsi="Times New Roman" w:cs="Times New Roman"/>
          <w:sz w:val="24"/>
          <w:szCs w:val="24"/>
          <w:lang w:val="en-US"/>
        </w:rPr>
        <w:t xml:space="preserve">Alfredo’s research has advanced understanding of how family business leaders balance economic and non-economic goals in strategic decision making, including complex digital transformation decisions undertaken by family enterprises. </w:t>
      </w:r>
      <w:r w:rsidRPr="006536B1">
        <w:rPr>
          <w:rFonts w:ascii="Times New Roman" w:hAnsi="Times New Roman" w:cs="Times New Roman"/>
          <w:spacing w:val="-3"/>
          <w:sz w:val="24"/>
          <w:szCs w:val="24"/>
          <w:lang w:val="en-GB"/>
        </w:rPr>
        <w:t xml:space="preserve">His research has been published widely in leading academic and professional journals including </w:t>
      </w:r>
      <w:r w:rsidRPr="006536B1">
        <w:rPr>
          <w:rFonts w:ascii="Times New Roman" w:hAnsi="Times New Roman" w:cs="Times New Roman"/>
          <w:i/>
          <w:spacing w:val="-3"/>
          <w:sz w:val="24"/>
          <w:szCs w:val="24"/>
          <w:lang w:val="en-GB"/>
        </w:rPr>
        <w:t xml:space="preserve">AMJ, SMJ, JOM, JMS, JBV, ETP, RP, JPIM, AMP, FBR, JBE, CMR, AMLE </w:t>
      </w:r>
      <w:r w:rsidRPr="006536B1">
        <w:rPr>
          <w:rFonts w:ascii="Times New Roman" w:hAnsi="Times New Roman" w:cs="Times New Roman"/>
          <w:spacing w:val="-3"/>
          <w:sz w:val="24"/>
          <w:szCs w:val="24"/>
          <w:lang w:val="en-GB"/>
        </w:rPr>
        <w:t>and</w:t>
      </w:r>
      <w:r w:rsidRPr="006536B1">
        <w:rPr>
          <w:rFonts w:ascii="Times New Roman" w:hAnsi="Times New Roman" w:cs="Times New Roman"/>
          <w:i/>
          <w:spacing w:val="-3"/>
          <w:sz w:val="24"/>
          <w:szCs w:val="24"/>
          <w:lang w:val="en-GB"/>
        </w:rPr>
        <w:t xml:space="preserve"> </w:t>
      </w:r>
      <w:r w:rsidRPr="00E267FB">
        <w:rPr>
          <w:rFonts w:ascii="Times New Roman" w:hAnsi="Times New Roman" w:cs="Times New Roman"/>
          <w:spacing w:val="-3"/>
          <w:sz w:val="24"/>
          <w:szCs w:val="24"/>
          <w:lang w:val="en-US"/>
        </w:rPr>
        <w:t xml:space="preserve">has been featured in various media outlets including </w:t>
      </w:r>
      <w:r w:rsidRPr="00E267FB">
        <w:rPr>
          <w:rFonts w:ascii="Times New Roman" w:hAnsi="Times New Roman" w:cs="Times New Roman"/>
          <w:i/>
          <w:spacing w:val="-3"/>
          <w:sz w:val="24"/>
          <w:szCs w:val="24"/>
          <w:lang w:val="en-US"/>
        </w:rPr>
        <w:t>Financial Times</w:t>
      </w:r>
      <w:r w:rsidRPr="00E267FB">
        <w:rPr>
          <w:rFonts w:ascii="Times New Roman" w:hAnsi="Times New Roman" w:cs="Times New Roman"/>
          <w:spacing w:val="-3"/>
          <w:sz w:val="24"/>
          <w:szCs w:val="24"/>
          <w:lang w:val="en-US"/>
        </w:rPr>
        <w:t xml:space="preserve">, </w:t>
      </w:r>
      <w:r w:rsidRPr="00E267FB">
        <w:rPr>
          <w:rFonts w:ascii="Times New Roman" w:hAnsi="Times New Roman" w:cs="Times New Roman"/>
          <w:i/>
          <w:spacing w:val="-3"/>
          <w:sz w:val="24"/>
          <w:szCs w:val="24"/>
          <w:lang w:val="en-US"/>
        </w:rPr>
        <w:t xml:space="preserve">Harvard Business Review, </w:t>
      </w:r>
      <w:r w:rsidRPr="00E267FB">
        <w:rPr>
          <w:rFonts w:ascii="Times New Roman" w:hAnsi="Times New Roman" w:cs="Times New Roman"/>
          <w:i/>
          <w:sz w:val="24"/>
          <w:szCs w:val="24"/>
          <w:lang w:val="en-US"/>
        </w:rPr>
        <w:t>CNBC, The Sun, Daily Mirror, The Independent</w:t>
      </w:r>
      <w:r w:rsidRPr="00E267FB">
        <w:rPr>
          <w:rFonts w:ascii="Times New Roman" w:hAnsi="Times New Roman" w:cs="Times New Roman"/>
          <w:sz w:val="24"/>
          <w:szCs w:val="24"/>
          <w:lang w:val="en-US"/>
        </w:rPr>
        <w:t xml:space="preserve">. His research has also been published by the </w:t>
      </w:r>
      <w:r w:rsidRPr="00E267FB">
        <w:rPr>
          <w:rFonts w:ascii="Times New Roman" w:hAnsi="Times New Roman" w:cs="Times New Roman"/>
          <w:i/>
          <w:iCs/>
          <w:sz w:val="24"/>
          <w:szCs w:val="24"/>
          <w:lang w:val="en-US"/>
        </w:rPr>
        <w:t>European Commission</w:t>
      </w:r>
      <w:r w:rsidRPr="00E267FB">
        <w:rPr>
          <w:rFonts w:ascii="Times New Roman" w:hAnsi="Times New Roman" w:cs="Times New Roman"/>
          <w:sz w:val="24"/>
          <w:szCs w:val="24"/>
          <w:lang w:val="en-US"/>
        </w:rPr>
        <w:t xml:space="preserve"> as scientific and technical report and has been presented to the </w:t>
      </w:r>
      <w:r w:rsidRPr="00E267FB">
        <w:rPr>
          <w:rFonts w:ascii="Times New Roman" w:hAnsi="Times New Roman" w:cs="Times New Roman"/>
          <w:i/>
          <w:iCs/>
          <w:sz w:val="24"/>
          <w:szCs w:val="24"/>
          <w:lang w:val="en-US"/>
        </w:rPr>
        <w:t>UK Government</w:t>
      </w:r>
      <w:r w:rsidRPr="00E267FB">
        <w:rPr>
          <w:rFonts w:ascii="Times New Roman" w:hAnsi="Times New Roman" w:cs="Times New Roman"/>
          <w:sz w:val="24"/>
          <w:szCs w:val="24"/>
          <w:lang w:val="en-US"/>
        </w:rPr>
        <w:t xml:space="preserve"> and </w:t>
      </w:r>
      <w:r w:rsidRPr="00E267FB">
        <w:rPr>
          <w:rFonts w:ascii="Times New Roman" w:hAnsi="Times New Roman" w:cs="Times New Roman"/>
          <w:i/>
          <w:iCs/>
          <w:sz w:val="24"/>
          <w:szCs w:val="24"/>
          <w:lang w:val="en-US"/>
        </w:rPr>
        <w:t>UK Parliament</w:t>
      </w:r>
      <w:r w:rsidRPr="00E267FB">
        <w:rPr>
          <w:rFonts w:ascii="Times New Roman" w:hAnsi="Times New Roman" w:cs="Times New Roman"/>
          <w:sz w:val="24"/>
          <w:szCs w:val="24"/>
          <w:lang w:val="en-US"/>
        </w:rPr>
        <w:t xml:space="preserve">. Known for his ability to bridge disciplines, including history, psychology and management, Alfredo </w:t>
      </w:r>
      <w:r w:rsidRPr="00E267FB">
        <w:rPr>
          <w:rFonts w:ascii="Times New Roman" w:hAnsi="Times New Roman" w:cs="Times New Roman"/>
          <w:spacing w:val="-3"/>
          <w:sz w:val="24"/>
          <w:szCs w:val="24"/>
          <w:lang w:val="en-US"/>
        </w:rPr>
        <w:t>has guest-edited more than 20 special issues of leading academic journals on general management.</w:t>
      </w:r>
    </w:p>
    <w:p w14:paraId="2CA5AC55" w14:textId="77777777" w:rsidR="00874FE4" w:rsidRPr="00CE59B1" w:rsidRDefault="00874FE4" w:rsidP="00C568C7">
      <w:pPr>
        <w:spacing w:after="0" w:line="240" w:lineRule="auto"/>
        <w:jc w:val="both"/>
        <w:rPr>
          <w:rFonts w:ascii="Times New Roman" w:eastAsia="Times New Roman" w:hAnsi="Times New Roman" w:cs="Times New Roman"/>
          <w:sz w:val="24"/>
          <w:szCs w:val="24"/>
          <w:lang w:val="en-GB" w:eastAsia="fr-FR"/>
        </w:rPr>
      </w:pPr>
    </w:p>
    <w:p w14:paraId="381EA795" w14:textId="77777777" w:rsidR="000A6135" w:rsidRPr="00EE2173" w:rsidRDefault="00311D3E" w:rsidP="00311D3E">
      <w:pPr>
        <w:shd w:val="clear" w:color="auto" w:fill="FFFFFF"/>
        <w:spacing w:after="0" w:line="240" w:lineRule="auto"/>
        <w:jc w:val="both"/>
        <w:rPr>
          <w:rFonts w:ascii="Times New Roman" w:eastAsia="Times New Roman" w:hAnsi="Times New Roman" w:cs="Times New Roman"/>
          <w:b/>
          <w:bCs/>
          <w:sz w:val="24"/>
          <w:szCs w:val="24"/>
          <w:lang w:val="en-GB" w:eastAsia="en-GB"/>
        </w:rPr>
      </w:pPr>
      <w:r w:rsidRPr="00EE2173">
        <w:rPr>
          <w:rFonts w:ascii="Times New Roman" w:eastAsiaTheme="minorEastAsia" w:hAnsi="Times New Roman" w:cs="Times New Roman"/>
          <w:b/>
          <w:bCs/>
          <w:sz w:val="24"/>
          <w:szCs w:val="24"/>
          <w:lang w:val="en-US" w:eastAsia="de-DE"/>
        </w:rPr>
        <w:t>Prof. Dr. Petra M. MOOG</w:t>
      </w:r>
      <w:r w:rsidRPr="00EE2173">
        <w:rPr>
          <w:rFonts w:ascii="Times New Roman" w:eastAsiaTheme="minorEastAsia" w:hAnsi="Times New Roman" w:cs="Times New Roman"/>
          <w:sz w:val="24"/>
          <w:szCs w:val="24"/>
          <w:lang w:val="en-US" w:eastAsia="de-DE"/>
        </w:rPr>
        <w:t xml:space="preserve"> is a Chair for Family B</w:t>
      </w:r>
      <w:r w:rsidR="009B2B40" w:rsidRPr="00EE2173">
        <w:rPr>
          <w:rFonts w:ascii="Times New Roman" w:eastAsiaTheme="minorEastAsia" w:hAnsi="Times New Roman" w:cs="Times New Roman"/>
          <w:sz w:val="24"/>
          <w:szCs w:val="24"/>
          <w:lang w:val="en-US" w:eastAsia="de-DE"/>
        </w:rPr>
        <w:t>usiness and Entrepreneurship at</w:t>
      </w:r>
      <w:r w:rsidRPr="00EE2173">
        <w:rPr>
          <w:rFonts w:ascii="Times New Roman" w:eastAsiaTheme="minorEastAsia" w:hAnsi="Times New Roman" w:cs="Times New Roman"/>
          <w:sz w:val="24"/>
          <w:szCs w:val="24"/>
          <w:lang w:val="en-US" w:eastAsia="de-DE"/>
        </w:rPr>
        <w:t xml:space="preserve"> Siegen University, since October 2007. She is a </w:t>
      </w:r>
      <w:r w:rsidRPr="00C568C7">
        <w:rPr>
          <w:rFonts w:ascii="Times New Roman" w:eastAsiaTheme="minorEastAsia" w:hAnsi="Times New Roman" w:cs="Times New Roman"/>
          <w:sz w:val="24"/>
          <w:szCs w:val="24"/>
          <w:lang w:val="en-US" w:eastAsia="de-DE"/>
        </w:rPr>
        <w:t xml:space="preserve">Member of the University Council, Siegen University, Member of STEP Program, Senior Research Fellow at the Institute for Development Strategies/Indiana University, Member of the Editor Board – </w:t>
      </w:r>
      <w:r w:rsidRPr="00C568C7">
        <w:rPr>
          <w:rFonts w:ascii="Times New Roman" w:eastAsiaTheme="minorEastAsia" w:hAnsi="Times New Roman" w:cs="Times New Roman"/>
          <w:i/>
          <w:sz w:val="24"/>
          <w:szCs w:val="24"/>
          <w:lang w:val="en-US" w:eastAsia="de-DE"/>
        </w:rPr>
        <w:t>Journal of Family Business Strategy</w:t>
      </w:r>
      <w:r w:rsidRPr="00C568C7">
        <w:rPr>
          <w:rFonts w:ascii="Times New Roman" w:eastAsiaTheme="minorEastAsia" w:hAnsi="Times New Roman" w:cs="Times New Roman"/>
          <w:sz w:val="24"/>
          <w:szCs w:val="24"/>
          <w:lang w:val="en-US" w:eastAsia="de-DE"/>
        </w:rPr>
        <w:t>. She studied economics at the University of Cologne. She has been a research fellow at MIT, Boston. Petra Moog teaches Entrepreneurship and Family</w:t>
      </w:r>
      <w:r w:rsidRPr="00EE2173">
        <w:rPr>
          <w:rFonts w:ascii="Times New Roman" w:eastAsiaTheme="minorEastAsia" w:hAnsi="Times New Roman" w:cs="Times New Roman"/>
          <w:sz w:val="24"/>
          <w:szCs w:val="24"/>
          <w:lang w:val="en-US" w:eastAsia="de-DE"/>
        </w:rPr>
        <w:t xml:space="preserve"> Business, as well as Empirical Research Methods. Her research interests are in family business and entrepreneurship, often related to personnel economics theory like human and social capital. Right now her projects are focused on Values in Family Business and how they influence strategy and decision making. Another focus is on Social Capital in Family Business.</w:t>
      </w:r>
    </w:p>
    <w:p w14:paraId="0B0FC2DE" w14:textId="77777777" w:rsidR="00311D3E" w:rsidRPr="00EE2173" w:rsidRDefault="00311D3E" w:rsidP="000A6135">
      <w:pPr>
        <w:shd w:val="clear" w:color="auto" w:fill="FFFFFF"/>
        <w:spacing w:after="0" w:line="240" w:lineRule="auto"/>
        <w:rPr>
          <w:rFonts w:ascii="Times New Roman" w:eastAsia="Times New Roman" w:hAnsi="Times New Roman" w:cs="Times New Roman"/>
          <w:b/>
          <w:bCs/>
          <w:sz w:val="24"/>
          <w:szCs w:val="24"/>
          <w:lang w:val="en-GB" w:eastAsia="en-GB"/>
        </w:rPr>
      </w:pPr>
    </w:p>
    <w:p w14:paraId="0B6F5BF4" w14:textId="77777777" w:rsidR="00C568C7" w:rsidRPr="00E267FB" w:rsidRDefault="00C568C7" w:rsidP="00C568C7">
      <w:pPr>
        <w:shd w:val="clear" w:color="auto" w:fill="FFFFFF"/>
        <w:spacing w:after="0" w:line="240" w:lineRule="auto"/>
        <w:rPr>
          <w:rFonts w:ascii="Times New Roman" w:eastAsia="Times New Roman" w:hAnsi="Times New Roman" w:cs="Times New Roman"/>
          <w:b/>
          <w:bCs/>
          <w:sz w:val="24"/>
          <w:szCs w:val="24"/>
          <w:lang w:val="en-GB" w:eastAsia="en-GB"/>
        </w:rPr>
      </w:pPr>
      <w:r w:rsidRPr="00E267FB">
        <w:rPr>
          <w:rFonts w:ascii="Times New Roman" w:eastAsia="Times New Roman" w:hAnsi="Times New Roman" w:cs="Times New Roman"/>
          <w:b/>
          <w:bCs/>
          <w:sz w:val="24"/>
          <w:szCs w:val="24"/>
          <w:lang w:val="en-GB" w:eastAsia="en-GB"/>
        </w:rPr>
        <w:t>Submission</w:t>
      </w:r>
    </w:p>
    <w:p w14:paraId="64EE1210" w14:textId="4389F292" w:rsidR="00C568C7" w:rsidRPr="00E267FB" w:rsidRDefault="00C568C7" w:rsidP="00C568C7">
      <w:pPr>
        <w:shd w:val="clear" w:color="auto" w:fill="FFFFFF"/>
        <w:spacing w:after="0" w:line="240" w:lineRule="auto"/>
        <w:rPr>
          <w:rFonts w:ascii="Times New Roman" w:eastAsia="Times New Roman" w:hAnsi="Times New Roman" w:cs="Times New Roman"/>
          <w:sz w:val="24"/>
          <w:szCs w:val="24"/>
          <w:lang w:val="en-GB" w:eastAsia="en-GB"/>
        </w:rPr>
      </w:pPr>
      <w:r w:rsidRPr="00E267FB">
        <w:rPr>
          <w:rFonts w:ascii="Times New Roman" w:eastAsia="Times New Roman" w:hAnsi="Times New Roman" w:cs="Times New Roman"/>
          <w:sz w:val="24"/>
          <w:szCs w:val="24"/>
          <w:lang w:val="en-GB" w:eastAsia="en-GB"/>
        </w:rPr>
        <w:t>Submission of the contributions should be using the following link</w:t>
      </w:r>
      <w:r>
        <w:rPr>
          <w:rFonts w:ascii="Times New Roman" w:eastAsia="Times New Roman" w:hAnsi="Times New Roman" w:cs="Times New Roman"/>
          <w:sz w:val="24"/>
          <w:szCs w:val="24"/>
          <w:lang w:val="en-GB" w:eastAsia="en-GB"/>
        </w:rPr>
        <w:t>:</w:t>
      </w:r>
      <w:r w:rsidRPr="00E267FB">
        <w:rPr>
          <w:rFonts w:ascii="Times New Roman" w:eastAsia="Times New Roman" w:hAnsi="Times New Roman" w:cs="Times New Roman"/>
          <w:sz w:val="24"/>
          <w:szCs w:val="24"/>
          <w:lang w:val="en-GB" w:eastAsia="en-GB"/>
        </w:rPr>
        <w:t xml:space="preserve"> </w:t>
      </w:r>
    </w:p>
    <w:p w14:paraId="1C37E9B9" w14:textId="4EFF1BB6" w:rsidR="00C568C7" w:rsidRDefault="003C1F23" w:rsidP="00C568C7">
      <w:pPr>
        <w:pStyle w:val="NormalWeb"/>
      </w:pPr>
      <w:hyperlink r:id="rId15" w:history="1">
        <w:r w:rsidR="00C568C7" w:rsidRPr="00667FDD">
          <w:rPr>
            <w:rStyle w:val="Lienhypertexte"/>
          </w:rPr>
          <w:t>https://re.manuscriptmanager.net/sLib/v4/login.php?paramScreen=iGvwlpiv96q7n9c+untNDlZ2YPyFwKz1LgWUXXV9FG8=</w:t>
        </w:r>
      </w:hyperlink>
    </w:p>
    <w:p w14:paraId="55933544" w14:textId="77777777" w:rsidR="00C568C7" w:rsidRDefault="00C568C7" w:rsidP="000A6135">
      <w:pPr>
        <w:shd w:val="clear" w:color="auto" w:fill="FFFFFF"/>
        <w:spacing w:after="0" w:line="240" w:lineRule="auto"/>
        <w:rPr>
          <w:rFonts w:ascii="Times New Roman" w:eastAsia="Times New Roman" w:hAnsi="Times New Roman" w:cs="Times New Roman"/>
          <w:b/>
          <w:bCs/>
          <w:sz w:val="24"/>
          <w:szCs w:val="24"/>
          <w:lang w:val="en-GB" w:eastAsia="en-GB"/>
        </w:rPr>
      </w:pPr>
    </w:p>
    <w:p w14:paraId="76B379EA" w14:textId="3F0C4A82" w:rsidR="000A6135" w:rsidRPr="00EE2173" w:rsidRDefault="000A6135" w:rsidP="000A6135">
      <w:pPr>
        <w:shd w:val="clear" w:color="auto" w:fill="FFFFFF"/>
        <w:spacing w:after="0" w:line="240" w:lineRule="auto"/>
        <w:rPr>
          <w:rFonts w:ascii="Times New Roman" w:eastAsia="Times New Roman" w:hAnsi="Times New Roman" w:cs="Times New Roman"/>
          <w:b/>
          <w:bCs/>
          <w:sz w:val="24"/>
          <w:szCs w:val="24"/>
          <w:lang w:val="en-GB" w:eastAsia="en-GB"/>
        </w:rPr>
      </w:pPr>
      <w:r w:rsidRPr="00EE2173">
        <w:rPr>
          <w:rFonts w:ascii="Times New Roman" w:eastAsia="Times New Roman" w:hAnsi="Times New Roman" w:cs="Times New Roman"/>
          <w:b/>
          <w:bCs/>
          <w:sz w:val="24"/>
          <w:szCs w:val="24"/>
          <w:lang w:val="en-GB" w:eastAsia="en-GB"/>
        </w:rPr>
        <w:t>Schedule</w:t>
      </w:r>
    </w:p>
    <w:p w14:paraId="5E58F9D8" w14:textId="39C90BF7" w:rsidR="000A6135" w:rsidRPr="00EE2173" w:rsidRDefault="000A6135" w:rsidP="00AA788C">
      <w:pPr>
        <w:spacing w:before="120" w:after="0" w:line="240" w:lineRule="auto"/>
        <w:jc w:val="both"/>
        <w:rPr>
          <w:rFonts w:ascii="Times New Roman" w:eastAsia="Times New Roman" w:hAnsi="Times New Roman" w:cs="Times New Roman"/>
          <w:color w:val="000000" w:themeColor="text1"/>
          <w:sz w:val="24"/>
          <w:szCs w:val="24"/>
          <w:lang w:val="en-GB" w:eastAsia="en-GB"/>
        </w:rPr>
      </w:pPr>
      <w:r w:rsidRPr="00EE2173">
        <w:rPr>
          <w:rFonts w:ascii="Times New Roman" w:eastAsia="Times New Roman" w:hAnsi="Times New Roman" w:cs="Times New Roman"/>
          <w:color w:val="000000" w:themeColor="text1"/>
          <w:sz w:val="24"/>
          <w:szCs w:val="24"/>
          <w:lang w:val="en-GB" w:eastAsia="en-GB"/>
        </w:rPr>
        <w:t>-</w:t>
      </w:r>
      <w:r w:rsidR="002909C7" w:rsidRPr="00EE2173">
        <w:rPr>
          <w:rFonts w:ascii="Times New Roman" w:eastAsia="Times New Roman" w:hAnsi="Times New Roman" w:cs="Times New Roman"/>
          <w:color w:val="000000" w:themeColor="text1"/>
          <w:sz w:val="24"/>
          <w:szCs w:val="24"/>
          <w:lang w:val="en-GB" w:eastAsia="en-GB"/>
        </w:rPr>
        <w:t xml:space="preserve"> Submission </w:t>
      </w:r>
      <w:r w:rsidR="00AA788C" w:rsidRPr="00EE2173">
        <w:rPr>
          <w:rFonts w:ascii="Times New Roman" w:eastAsia="Times New Roman" w:hAnsi="Times New Roman" w:cs="Times New Roman"/>
          <w:color w:val="000000" w:themeColor="text1"/>
          <w:sz w:val="24"/>
          <w:szCs w:val="24"/>
          <w:lang w:val="en-GB" w:eastAsia="en-GB"/>
        </w:rPr>
        <w:t>deadline:</w:t>
      </w:r>
      <w:r w:rsidRPr="00EE2173">
        <w:rPr>
          <w:rFonts w:ascii="Times New Roman" w:eastAsia="Times New Roman" w:hAnsi="Times New Roman" w:cs="Times New Roman"/>
          <w:color w:val="000000" w:themeColor="text1"/>
          <w:sz w:val="24"/>
          <w:szCs w:val="24"/>
          <w:lang w:val="en-GB" w:eastAsia="en-GB"/>
        </w:rPr>
        <w:t xml:space="preserve"> 15 </w:t>
      </w:r>
      <w:r w:rsidR="0082453D" w:rsidRPr="00EE2173">
        <w:rPr>
          <w:rFonts w:ascii="Times New Roman" w:eastAsia="Times New Roman" w:hAnsi="Times New Roman" w:cs="Times New Roman"/>
          <w:color w:val="000000" w:themeColor="text1"/>
          <w:sz w:val="24"/>
          <w:szCs w:val="24"/>
          <w:lang w:val="en-GB" w:eastAsia="en-GB"/>
        </w:rPr>
        <w:t xml:space="preserve">June </w:t>
      </w:r>
      <w:r w:rsidRPr="00EE2173">
        <w:rPr>
          <w:rFonts w:ascii="Times New Roman" w:eastAsia="Times New Roman" w:hAnsi="Times New Roman" w:cs="Times New Roman"/>
          <w:color w:val="000000" w:themeColor="text1"/>
          <w:sz w:val="24"/>
          <w:szCs w:val="24"/>
          <w:lang w:val="en-GB" w:eastAsia="en-GB"/>
        </w:rPr>
        <w:t>2021</w:t>
      </w:r>
    </w:p>
    <w:p w14:paraId="1675CCC8" w14:textId="77777777" w:rsidR="000A6135" w:rsidRPr="00EE2173" w:rsidRDefault="000A6135" w:rsidP="00AA788C">
      <w:pPr>
        <w:spacing w:after="0" w:line="240" w:lineRule="auto"/>
        <w:jc w:val="both"/>
        <w:rPr>
          <w:rFonts w:ascii="Times New Roman" w:eastAsia="Times New Roman" w:hAnsi="Times New Roman" w:cs="Times New Roman"/>
          <w:color w:val="000000" w:themeColor="text1"/>
          <w:sz w:val="24"/>
          <w:szCs w:val="24"/>
          <w:lang w:val="en-GB" w:eastAsia="en-GB"/>
        </w:rPr>
      </w:pPr>
      <w:r w:rsidRPr="00EE2173">
        <w:rPr>
          <w:rFonts w:ascii="Times New Roman" w:eastAsia="Times New Roman" w:hAnsi="Times New Roman" w:cs="Times New Roman"/>
          <w:color w:val="000000" w:themeColor="text1"/>
          <w:sz w:val="24"/>
          <w:szCs w:val="24"/>
          <w:lang w:val="en-GB" w:eastAsia="en-GB"/>
        </w:rPr>
        <w:t>-</w:t>
      </w:r>
      <w:r w:rsidR="002909C7" w:rsidRPr="00EE2173">
        <w:rPr>
          <w:rFonts w:ascii="Times New Roman" w:eastAsia="Times New Roman" w:hAnsi="Times New Roman" w:cs="Times New Roman"/>
          <w:color w:val="000000" w:themeColor="text1"/>
          <w:sz w:val="24"/>
          <w:szCs w:val="24"/>
          <w:lang w:val="en-GB" w:eastAsia="en-GB"/>
        </w:rPr>
        <w:t xml:space="preserve"> </w:t>
      </w:r>
      <w:r w:rsidR="009B2B40" w:rsidRPr="00EE2173">
        <w:rPr>
          <w:rFonts w:ascii="Times New Roman" w:eastAsia="Times New Roman" w:hAnsi="Times New Roman" w:cs="Times New Roman"/>
          <w:color w:val="000000" w:themeColor="text1"/>
          <w:sz w:val="24"/>
          <w:szCs w:val="24"/>
          <w:lang w:val="en-GB" w:eastAsia="en-GB"/>
        </w:rPr>
        <w:t>D</w:t>
      </w:r>
      <w:r w:rsidR="00AA788C" w:rsidRPr="00EE2173">
        <w:rPr>
          <w:rFonts w:ascii="Times New Roman" w:eastAsia="Times New Roman" w:hAnsi="Times New Roman" w:cs="Times New Roman"/>
          <w:color w:val="000000" w:themeColor="text1"/>
          <w:sz w:val="24"/>
          <w:szCs w:val="24"/>
          <w:lang w:val="en-GB" w:eastAsia="en-GB"/>
        </w:rPr>
        <w:t>ecision of the scientific committee:</w:t>
      </w:r>
      <w:r w:rsidRPr="00EE2173">
        <w:rPr>
          <w:rFonts w:ascii="Times New Roman" w:eastAsia="Times New Roman" w:hAnsi="Times New Roman" w:cs="Times New Roman"/>
          <w:color w:val="000000" w:themeColor="text1"/>
          <w:sz w:val="24"/>
          <w:szCs w:val="24"/>
          <w:lang w:val="en-GB" w:eastAsia="en-GB"/>
        </w:rPr>
        <w:t xml:space="preserve"> 01 </w:t>
      </w:r>
      <w:r w:rsidR="0082453D" w:rsidRPr="00EE2173">
        <w:rPr>
          <w:rFonts w:ascii="Times New Roman" w:eastAsia="Times New Roman" w:hAnsi="Times New Roman" w:cs="Times New Roman"/>
          <w:color w:val="000000" w:themeColor="text1"/>
          <w:sz w:val="24"/>
          <w:szCs w:val="24"/>
          <w:lang w:val="en-GB" w:eastAsia="en-GB"/>
        </w:rPr>
        <w:t xml:space="preserve">August </w:t>
      </w:r>
      <w:r w:rsidRPr="00EE2173">
        <w:rPr>
          <w:rFonts w:ascii="Times New Roman" w:eastAsia="Times New Roman" w:hAnsi="Times New Roman" w:cs="Times New Roman"/>
          <w:color w:val="000000" w:themeColor="text1"/>
          <w:sz w:val="24"/>
          <w:szCs w:val="24"/>
          <w:lang w:val="en-GB" w:eastAsia="en-GB"/>
        </w:rPr>
        <w:t>2021</w:t>
      </w:r>
    </w:p>
    <w:p w14:paraId="403DCB0E" w14:textId="092DB6C3" w:rsidR="000A6135" w:rsidRPr="00EE2173" w:rsidRDefault="000A6135" w:rsidP="00AA788C">
      <w:pPr>
        <w:spacing w:after="0" w:line="240" w:lineRule="auto"/>
        <w:jc w:val="both"/>
        <w:rPr>
          <w:rFonts w:ascii="Times New Roman" w:eastAsia="Times New Roman" w:hAnsi="Times New Roman" w:cs="Times New Roman"/>
          <w:color w:val="000000" w:themeColor="text1"/>
          <w:sz w:val="24"/>
          <w:szCs w:val="24"/>
          <w:lang w:val="en-GB" w:eastAsia="en-GB"/>
        </w:rPr>
      </w:pPr>
      <w:r w:rsidRPr="00EE2173">
        <w:rPr>
          <w:rFonts w:ascii="Times New Roman" w:eastAsia="Times New Roman" w:hAnsi="Times New Roman" w:cs="Times New Roman"/>
          <w:color w:val="000000" w:themeColor="text1"/>
          <w:sz w:val="24"/>
          <w:szCs w:val="24"/>
          <w:lang w:val="en-GB" w:eastAsia="en-GB"/>
        </w:rPr>
        <w:t>-</w:t>
      </w:r>
      <w:r w:rsidR="00AA788C" w:rsidRPr="00EE2173">
        <w:rPr>
          <w:rFonts w:ascii="Times New Roman" w:eastAsia="Times New Roman" w:hAnsi="Times New Roman" w:cs="Times New Roman"/>
          <w:color w:val="000000" w:themeColor="text1"/>
          <w:sz w:val="24"/>
          <w:szCs w:val="24"/>
          <w:lang w:val="en-GB" w:eastAsia="en-GB"/>
        </w:rPr>
        <w:t xml:space="preserve"> Revisions deadline</w:t>
      </w:r>
      <w:r w:rsidRPr="00EE2173">
        <w:rPr>
          <w:rFonts w:ascii="Times New Roman" w:eastAsia="Times New Roman" w:hAnsi="Times New Roman" w:cs="Times New Roman"/>
          <w:color w:val="000000" w:themeColor="text1"/>
          <w:sz w:val="24"/>
          <w:szCs w:val="24"/>
          <w:lang w:val="en-GB" w:eastAsia="en-GB"/>
        </w:rPr>
        <w:t>: 10 Octob</w:t>
      </w:r>
      <w:r w:rsidR="0082453D" w:rsidRPr="00EE2173">
        <w:rPr>
          <w:rFonts w:ascii="Times New Roman" w:eastAsia="Times New Roman" w:hAnsi="Times New Roman" w:cs="Times New Roman"/>
          <w:color w:val="000000" w:themeColor="text1"/>
          <w:sz w:val="24"/>
          <w:szCs w:val="24"/>
          <w:lang w:val="en-GB" w:eastAsia="en-GB"/>
        </w:rPr>
        <w:t xml:space="preserve">er </w:t>
      </w:r>
      <w:r w:rsidRPr="00EE2173">
        <w:rPr>
          <w:rFonts w:ascii="Times New Roman" w:eastAsia="Times New Roman" w:hAnsi="Times New Roman" w:cs="Times New Roman"/>
          <w:color w:val="000000" w:themeColor="text1"/>
          <w:sz w:val="24"/>
          <w:szCs w:val="24"/>
          <w:lang w:val="en-GB" w:eastAsia="en-GB"/>
        </w:rPr>
        <w:t>2021</w:t>
      </w:r>
    </w:p>
    <w:p w14:paraId="1DA3ACFB" w14:textId="77777777" w:rsidR="0082453D" w:rsidRDefault="0082453D" w:rsidP="0082453D">
      <w:pPr>
        <w:spacing w:after="0" w:line="240" w:lineRule="auto"/>
        <w:jc w:val="both"/>
        <w:rPr>
          <w:rFonts w:ascii="Times New Roman" w:eastAsia="Times New Roman" w:hAnsi="Times New Roman" w:cs="Times New Roman"/>
          <w:color w:val="000000" w:themeColor="text1"/>
          <w:sz w:val="24"/>
          <w:szCs w:val="24"/>
          <w:lang w:val="en-GB" w:eastAsia="en-GB"/>
        </w:rPr>
      </w:pPr>
      <w:r w:rsidRPr="00EE2173">
        <w:rPr>
          <w:rFonts w:ascii="Times New Roman" w:eastAsia="Times New Roman" w:hAnsi="Times New Roman" w:cs="Times New Roman"/>
          <w:color w:val="000000" w:themeColor="text1"/>
          <w:sz w:val="24"/>
          <w:szCs w:val="24"/>
          <w:lang w:val="en-GB" w:eastAsia="en-GB"/>
        </w:rPr>
        <w:t xml:space="preserve">- Second revision </w:t>
      </w:r>
      <w:r w:rsidR="008A7987" w:rsidRPr="00EE2173">
        <w:rPr>
          <w:rFonts w:ascii="Times New Roman" w:eastAsia="Times New Roman" w:hAnsi="Times New Roman" w:cs="Times New Roman"/>
          <w:color w:val="000000" w:themeColor="text1"/>
          <w:sz w:val="24"/>
          <w:szCs w:val="24"/>
          <w:lang w:val="en-GB" w:eastAsia="en-GB"/>
        </w:rPr>
        <w:t>deadline</w:t>
      </w:r>
      <w:r w:rsidRPr="00EE2173">
        <w:rPr>
          <w:rFonts w:ascii="Times New Roman" w:eastAsia="Times New Roman" w:hAnsi="Times New Roman" w:cs="Times New Roman"/>
          <w:color w:val="000000" w:themeColor="text1"/>
          <w:sz w:val="24"/>
          <w:szCs w:val="24"/>
          <w:lang w:val="en-GB" w:eastAsia="en-GB"/>
        </w:rPr>
        <w:t xml:space="preserve">: 10 </w:t>
      </w:r>
      <w:proofErr w:type="spellStart"/>
      <w:r w:rsidRPr="00EE2173">
        <w:rPr>
          <w:rFonts w:ascii="Times New Roman" w:eastAsia="Times New Roman" w:hAnsi="Times New Roman" w:cs="Times New Roman"/>
          <w:color w:val="000000" w:themeColor="text1"/>
          <w:sz w:val="24"/>
          <w:szCs w:val="24"/>
          <w:lang w:val="en-GB" w:eastAsia="en-GB"/>
        </w:rPr>
        <w:t>january</w:t>
      </w:r>
      <w:proofErr w:type="spellEnd"/>
      <w:r w:rsidRPr="00EE2173">
        <w:rPr>
          <w:rFonts w:ascii="Times New Roman" w:eastAsia="Times New Roman" w:hAnsi="Times New Roman" w:cs="Times New Roman"/>
          <w:color w:val="000000" w:themeColor="text1"/>
          <w:sz w:val="24"/>
          <w:szCs w:val="24"/>
          <w:lang w:val="en-GB" w:eastAsia="en-GB"/>
        </w:rPr>
        <w:t xml:space="preserve"> 2022</w:t>
      </w:r>
    </w:p>
    <w:p w14:paraId="2B2FEB4E" w14:textId="1E2B9632" w:rsidR="000A6135" w:rsidRPr="00EE2173" w:rsidRDefault="00C964B1" w:rsidP="00AA788C">
      <w:pPr>
        <w:spacing w:after="0" w:line="240" w:lineRule="auto"/>
        <w:jc w:val="both"/>
        <w:rPr>
          <w:rFonts w:ascii="Times New Roman" w:eastAsia="Times New Roman" w:hAnsi="Times New Roman" w:cs="Times New Roman"/>
          <w:color w:val="000000" w:themeColor="text1"/>
          <w:sz w:val="24"/>
          <w:szCs w:val="24"/>
          <w:lang w:val="en-GB" w:eastAsia="en-GB"/>
        </w:rPr>
      </w:pPr>
      <w:r>
        <w:rPr>
          <w:rFonts w:ascii="Times New Roman" w:eastAsia="Times New Roman" w:hAnsi="Times New Roman" w:cs="Times New Roman"/>
          <w:color w:val="000000" w:themeColor="text1"/>
          <w:sz w:val="24"/>
          <w:szCs w:val="24"/>
          <w:lang w:val="en-GB" w:eastAsia="en-GB"/>
        </w:rPr>
        <w:t xml:space="preserve">- </w:t>
      </w:r>
      <w:r w:rsidR="00AA788C" w:rsidRPr="00EE2173">
        <w:rPr>
          <w:rFonts w:ascii="Times New Roman" w:eastAsia="Times New Roman" w:hAnsi="Times New Roman" w:cs="Times New Roman"/>
          <w:color w:val="000000" w:themeColor="text1"/>
          <w:sz w:val="24"/>
          <w:szCs w:val="24"/>
          <w:lang w:val="en-GB" w:eastAsia="en-GB"/>
        </w:rPr>
        <w:t>Final acceptance</w:t>
      </w:r>
      <w:r w:rsidR="000A6135" w:rsidRPr="00EE2173">
        <w:rPr>
          <w:rFonts w:ascii="Times New Roman" w:eastAsia="Times New Roman" w:hAnsi="Times New Roman" w:cs="Times New Roman"/>
          <w:color w:val="000000" w:themeColor="text1"/>
          <w:sz w:val="24"/>
          <w:szCs w:val="24"/>
          <w:lang w:val="en-GB" w:eastAsia="en-GB"/>
        </w:rPr>
        <w:t xml:space="preserve">: </w:t>
      </w:r>
      <w:r w:rsidR="0082453D" w:rsidRPr="00EE2173">
        <w:rPr>
          <w:rFonts w:ascii="Times New Roman" w:eastAsia="Times New Roman" w:hAnsi="Times New Roman" w:cs="Times New Roman"/>
          <w:color w:val="000000" w:themeColor="text1"/>
          <w:sz w:val="24"/>
          <w:szCs w:val="24"/>
          <w:lang w:val="en-GB" w:eastAsia="en-GB"/>
        </w:rPr>
        <w:t>15 February 2022</w:t>
      </w:r>
    </w:p>
    <w:p w14:paraId="6862EC2C" w14:textId="77777777" w:rsidR="0037641E" w:rsidRPr="00EE2173" w:rsidRDefault="0037641E" w:rsidP="00AA788C">
      <w:pPr>
        <w:spacing w:before="120" w:after="120" w:line="360" w:lineRule="auto"/>
        <w:rPr>
          <w:rFonts w:ascii="Times New Roman" w:eastAsia="Times New Roman" w:hAnsi="Times New Roman" w:cs="Times New Roman"/>
          <w:sz w:val="24"/>
          <w:szCs w:val="24"/>
          <w:lang w:val="en-GB" w:eastAsia="fr-FR"/>
        </w:rPr>
      </w:pPr>
    </w:p>
    <w:sectPr w:rsidR="0037641E" w:rsidRPr="00EE2173" w:rsidSect="00F64F12">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3A2A7" w14:textId="77777777" w:rsidR="003C1F23" w:rsidRDefault="003C1F23" w:rsidP="00061ABE">
      <w:pPr>
        <w:spacing w:after="0" w:line="240" w:lineRule="auto"/>
      </w:pPr>
      <w:r>
        <w:separator/>
      </w:r>
    </w:p>
  </w:endnote>
  <w:endnote w:type="continuationSeparator" w:id="0">
    <w:p w14:paraId="69920D83" w14:textId="77777777" w:rsidR="003C1F23" w:rsidRDefault="003C1F23" w:rsidP="00061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4154310"/>
      <w:docPartObj>
        <w:docPartGallery w:val="Page Numbers (Bottom of Page)"/>
        <w:docPartUnique/>
      </w:docPartObj>
    </w:sdtPr>
    <w:sdtEndPr/>
    <w:sdtContent>
      <w:p w14:paraId="6D8791E7" w14:textId="77777777" w:rsidR="00F4143D" w:rsidRDefault="00F30385">
        <w:pPr>
          <w:pStyle w:val="Pieddepage"/>
          <w:jc w:val="right"/>
        </w:pPr>
        <w:r>
          <w:fldChar w:fldCharType="begin"/>
        </w:r>
        <w:r w:rsidR="005E5C2C">
          <w:instrText>PAGE   \* MERGEFORMAT</w:instrText>
        </w:r>
        <w:r>
          <w:fldChar w:fldCharType="separate"/>
        </w:r>
        <w:r w:rsidR="00530ADC">
          <w:rPr>
            <w:noProof/>
          </w:rPr>
          <w:t>4</w:t>
        </w:r>
        <w:r>
          <w:rPr>
            <w:noProof/>
          </w:rPr>
          <w:fldChar w:fldCharType="end"/>
        </w:r>
      </w:p>
    </w:sdtContent>
  </w:sdt>
  <w:p w14:paraId="04F53A57" w14:textId="77777777" w:rsidR="00F4143D" w:rsidRDefault="00F4143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19C3D" w14:textId="77777777" w:rsidR="003C1F23" w:rsidRDefault="003C1F23" w:rsidP="00061ABE">
      <w:pPr>
        <w:spacing w:after="0" w:line="240" w:lineRule="auto"/>
      </w:pPr>
      <w:r>
        <w:separator/>
      </w:r>
    </w:p>
  </w:footnote>
  <w:footnote w:type="continuationSeparator" w:id="0">
    <w:p w14:paraId="6CF60385" w14:textId="77777777" w:rsidR="003C1F23" w:rsidRDefault="003C1F23" w:rsidP="00061A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D1EF0"/>
    <w:multiLevelType w:val="multilevel"/>
    <w:tmpl w:val="300CB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51A37"/>
    <w:multiLevelType w:val="hybridMultilevel"/>
    <w:tmpl w:val="E4FC2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B33188"/>
    <w:multiLevelType w:val="hybridMultilevel"/>
    <w:tmpl w:val="F424D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591425"/>
    <w:multiLevelType w:val="multilevel"/>
    <w:tmpl w:val="17BA7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B463B3"/>
    <w:multiLevelType w:val="hybridMultilevel"/>
    <w:tmpl w:val="4E1CD61C"/>
    <w:lvl w:ilvl="0" w:tplc="AD40ED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FD11CA"/>
    <w:multiLevelType w:val="hybridMultilevel"/>
    <w:tmpl w:val="4AD2D140"/>
    <w:lvl w:ilvl="0" w:tplc="EC02ACD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E26999"/>
    <w:multiLevelType w:val="multilevel"/>
    <w:tmpl w:val="B508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C608FB"/>
    <w:multiLevelType w:val="hybridMultilevel"/>
    <w:tmpl w:val="5F327AAA"/>
    <w:lvl w:ilvl="0" w:tplc="3BF0D756">
      <w:start w:val="1"/>
      <w:numFmt w:val="decimal"/>
      <w:lvlText w:val="(%1)"/>
      <w:lvlJc w:val="left"/>
      <w:pPr>
        <w:ind w:left="107" w:hanging="222"/>
      </w:pPr>
      <w:rPr>
        <w:rFonts w:ascii="Calibri" w:eastAsia="Calibri" w:hAnsi="Calibri" w:cs="Calibri" w:hint="default"/>
        <w:color w:val="231F20"/>
        <w:spacing w:val="-3"/>
        <w:w w:val="95"/>
        <w:sz w:val="16"/>
        <w:szCs w:val="16"/>
      </w:rPr>
    </w:lvl>
    <w:lvl w:ilvl="1" w:tplc="7FEE60C2">
      <w:numFmt w:val="bullet"/>
      <w:lvlText w:val="•"/>
      <w:lvlJc w:val="left"/>
      <w:pPr>
        <w:ind w:left="487" w:hanging="222"/>
      </w:pPr>
      <w:rPr>
        <w:rFonts w:hint="default"/>
      </w:rPr>
    </w:lvl>
    <w:lvl w:ilvl="2" w:tplc="76364FA4">
      <w:numFmt w:val="bullet"/>
      <w:lvlText w:val="•"/>
      <w:lvlJc w:val="left"/>
      <w:pPr>
        <w:ind w:left="875" w:hanging="222"/>
      </w:pPr>
      <w:rPr>
        <w:rFonts w:hint="default"/>
      </w:rPr>
    </w:lvl>
    <w:lvl w:ilvl="3" w:tplc="D9D427A4">
      <w:numFmt w:val="bullet"/>
      <w:lvlText w:val="•"/>
      <w:lvlJc w:val="left"/>
      <w:pPr>
        <w:ind w:left="1263" w:hanging="222"/>
      </w:pPr>
      <w:rPr>
        <w:rFonts w:hint="default"/>
      </w:rPr>
    </w:lvl>
    <w:lvl w:ilvl="4" w:tplc="3F9CCE4E">
      <w:numFmt w:val="bullet"/>
      <w:lvlText w:val="•"/>
      <w:lvlJc w:val="left"/>
      <w:pPr>
        <w:ind w:left="1651" w:hanging="222"/>
      </w:pPr>
      <w:rPr>
        <w:rFonts w:hint="default"/>
      </w:rPr>
    </w:lvl>
    <w:lvl w:ilvl="5" w:tplc="3E18A582">
      <w:numFmt w:val="bullet"/>
      <w:lvlText w:val="•"/>
      <w:lvlJc w:val="left"/>
      <w:pPr>
        <w:ind w:left="2038" w:hanging="222"/>
      </w:pPr>
      <w:rPr>
        <w:rFonts w:hint="default"/>
      </w:rPr>
    </w:lvl>
    <w:lvl w:ilvl="6" w:tplc="E9A0394A">
      <w:numFmt w:val="bullet"/>
      <w:lvlText w:val="•"/>
      <w:lvlJc w:val="left"/>
      <w:pPr>
        <w:ind w:left="2426" w:hanging="222"/>
      </w:pPr>
      <w:rPr>
        <w:rFonts w:hint="default"/>
      </w:rPr>
    </w:lvl>
    <w:lvl w:ilvl="7" w:tplc="22DEF752">
      <w:numFmt w:val="bullet"/>
      <w:lvlText w:val="•"/>
      <w:lvlJc w:val="left"/>
      <w:pPr>
        <w:ind w:left="2814" w:hanging="222"/>
      </w:pPr>
      <w:rPr>
        <w:rFonts w:hint="default"/>
      </w:rPr>
    </w:lvl>
    <w:lvl w:ilvl="8" w:tplc="90E052E0">
      <w:numFmt w:val="bullet"/>
      <w:lvlText w:val="•"/>
      <w:lvlJc w:val="left"/>
      <w:pPr>
        <w:ind w:left="3202" w:hanging="222"/>
      </w:pPr>
      <w:rPr>
        <w:rFonts w:hint="default"/>
      </w:rPr>
    </w:lvl>
  </w:abstractNum>
  <w:abstractNum w:abstractNumId="8" w15:restartNumberingAfterBreak="0">
    <w:nsid w:val="369951F5"/>
    <w:multiLevelType w:val="hybridMultilevel"/>
    <w:tmpl w:val="C8BA0ABC"/>
    <w:lvl w:ilvl="0" w:tplc="C1322BA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FE3D01"/>
    <w:multiLevelType w:val="hybridMultilevel"/>
    <w:tmpl w:val="2290525C"/>
    <w:lvl w:ilvl="0" w:tplc="5D76F66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2CF76DF"/>
    <w:multiLevelType w:val="multilevel"/>
    <w:tmpl w:val="2FAA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7"/>
  </w:num>
  <w:num w:numId="5">
    <w:abstractNumId w:val="0"/>
  </w:num>
  <w:num w:numId="6">
    <w:abstractNumId w:val="6"/>
  </w:num>
  <w:num w:numId="7">
    <w:abstractNumId w:val="10"/>
  </w:num>
  <w:num w:numId="8">
    <w:abstractNumId w:val="2"/>
  </w:num>
  <w:num w:numId="9">
    <w:abstractNumId w:val="9"/>
  </w:num>
  <w:num w:numId="10">
    <w:abstractNumId w:val="5"/>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AwMjU2NjMxMzYzNzNW0lEKTi0uzszPAykwqQUA4/UQzywAAAA="/>
    <w:docVar w:name="dgnword-docGUID" w:val="{7B95A06C-811F-430C-B621-F188B44CB6F6}"/>
    <w:docVar w:name="dgnword-eventsink" w:val="494188040"/>
  </w:docVars>
  <w:rsids>
    <w:rsidRoot w:val="00AC6A94"/>
    <w:rsid w:val="00006D5F"/>
    <w:rsid w:val="00013F6F"/>
    <w:rsid w:val="0001437C"/>
    <w:rsid w:val="00020A06"/>
    <w:rsid w:val="000261B5"/>
    <w:rsid w:val="00026DFF"/>
    <w:rsid w:val="00035515"/>
    <w:rsid w:val="00052E88"/>
    <w:rsid w:val="000600CD"/>
    <w:rsid w:val="000602A7"/>
    <w:rsid w:val="00061ABE"/>
    <w:rsid w:val="0006337C"/>
    <w:rsid w:val="0006546B"/>
    <w:rsid w:val="00067FEB"/>
    <w:rsid w:val="00070637"/>
    <w:rsid w:val="00077A5B"/>
    <w:rsid w:val="00077C3E"/>
    <w:rsid w:val="0008090D"/>
    <w:rsid w:val="00081CAB"/>
    <w:rsid w:val="00084157"/>
    <w:rsid w:val="000868E1"/>
    <w:rsid w:val="0008702A"/>
    <w:rsid w:val="0008749C"/>
    <w:rsid w:val="00092F4A"/>
    <w:rsid w:val="000A261D"/>
    <w:rsid w:val="000A54BD"/>
    <w:rsid w:val="000A6135"/>
    <w:rsid w:val="000A6E19"/>
    <w:rsid w:val="000A7C6B"/>
    <w:rsid w:val="000B2644"/>
    <w:rsid w:val="000B592E"/>
    <w:rsid w:val="000C2521"/>
    <w:rsid w:val="000C2615"/>
    <w:rsid w:val="000C7FD0"/>
    <w:rsid w:val="000D1C7F"/>
    <w:rsid w:val="000F50EA"/>
    <w:rsid w:val="000F5A35"/>
    <w:rsid w:val="001045A2"/>
    <w:rsid w:val="00113117"/>
    <w:rsid w:val="001141FE"/>
    <w:rsid w:val="00117F5D"/>
    <w:rsid w:val="0012128A"/>
    <w:rsid w:val="00127927"/>
    <w:rsid w:val="001343C8"/>
    <w:rsid w:val="001413E6"/>
    <w:rsid w:val="00150D00"/>
    <w:rsid w:val="00155869"/>
    <w:rsid w:val="001620E9"/>
    <w:rsid w:val="00164E93"/>
    <w:rsid w:val="00192867"/>
    <w:rsid w:val="00196DA3"/>
    <w:rsid w:val="00197153"/>
    <w:rsid w:val="001A4009"/>
    <w:rsid w:val="001A72E6"/>
    <w:rsid w:val="001A7620"/>
    <w:rsid w:val="001B3CE9"/>
    <w:rsid w:val="001B4DAF"/>
    <w:rsid w:val="001B5A6C"/>
    <w:rsid w:val="001B701C"/>
    <w:rsid w:val="001B7CC3"/>
    <w:rsid w:val="001C4F6F"/>
    <w:rsid w:val="001C63F4"/>
    <w:rsid w:val="001C6BB6"/>
    <w:rsid w:val="001C7870"/>
    <w:rsid w:val="001D249B"/>
    <w:rsid w:val="001D2FA4"/>
    <w:rsid w:val="001D44A8"/>
    <w:rsid w:val="001D4D7B"/>
    <w:rsid w:val="001D5130"/>
    <w:rsid w:val="001E3BC5"/>
    <w:rsid w:val="001E5F26"/>
    <w:rsid w:val="00200A75"/>
    <w:rsid w:val="0020455B"/>
    <w:rsid w:val="00212DC1"/>
    <w:rsid w:val="00214711"/>
    <w:rsid w:val="002162E3"/>
    <w:rsid w:val="00216C2E"/>
    <w:rsid w:val="002204E1"/>
    <w:rsid w:val="0022097C"/>
    <w:rsid w:val="0022501B"/>
    <w:rsid w:val="00225452"/>
    <w:rsid w:val="00237F1C"/>
    <w:rsid w:val="00244A82"/>
    <w:rsid w:val="00244CA7"/>
    <w:rsid w:val="00246B74"/>
    <w:rsid w:val="0025285C"/>
    <w:rsid w:val="00256A6B"/>
    <w:rsid w:val="00256DA3"/>
    <w:rsid w:val="00257BA3"/>
    <w:rsid w:val="002609A1"/>
    <w:rsid w:val="00260CB1"/>
    <w:rsid w:val="00261DDB"/>
    <w:rsid w:val="00263AB5"/>
    <w:rsid w:val="0026570F"/>
    <w:rsid w:val="00270E10"/>
    <w:rsid w:val="002733B9"/>
    <w:rsid w:val="0027473D"/>
    <w:rsid w:val="002909C7"/>
    <w:rsid w:val="002927B4"/>
    <w:rsid w:val="00296FC2"/>
    <w:rsid w:val="002A1BE5"/>
    <w:rsid w:val="002A3F51"/>
    <w:rsid w:val="002B048A"/>
    <w:rsid w:val="002C6FE2"/>
    <w:rsid w:val="002D2B0D"/>
    <w:rsid w:val="002D2CE6"/>
    <w:rsid w:val="002D45CA"/>
    <w:rsid w:val="002E3139"/>
    <w:rsid w:val="002E4BF5"/>
    <w:rsid w:val="003026B2"/>
    <w:rsid w:val="00303A48"/>
    <w:rsid w:val="00311D3E"/>
    <w:rsid w:val="003129E9"/>
    <w:rsid w:val="00312C53"/>
    <w:rsid w:val="00314A1C"/>
    <w:rsid w:val="00320154"/>
    <w:rsid w:val="00321ABC"/>
    <w:rsid w:val="00332D2A"/>
    <w:rsid w:val="003347AD"/>
    <w:rsid w:val="00336D7D"/>
    <w:rsid w:val="00341975"/>
    <w:rsid w:val="003467DE"/>
    <w:rsid w:val="00350897"/>
    <w:rsid w:val="00357288"/>
    <w:rsid w:val="00357AA5"/>
    <w:rsid w:val="00360868"/>
    <w:rsid w:val="0037641E"/>
    <w:rsid w:val="003803A1"/>
    <w:rsid w:val="003805FF"/>
    <w:rsid w:val="003867D8"/>
    <w:rsid w:val="00390232"/>
    <w:rsid w:val="003913C5"/>
    <w:rsid w:val="00395C55"/>
    <w:rsid w:val="003A756D"/>
    <w:rsid w:val="003A7B6D"/>
    <w:rsid w:val="003B0F6B"/>
    <w:rsid w:val="003C1F23"/>
    <w:rsid w:val="003C3BC2"/>
    <w:rsid w:val="003C3D71"/>
    <w:rsid w:val="003C457A"/>
    <w:rsid w:val="003D53E4"/>
    <w:rsid w:val="003D6C6A"/>
    <w:rsid w:val="003E09C3"/>
    <w:rsid w:val="003E66FF"/>
    <w:rsid w:val="003F0951"/>
    <w:rsid w:val="003F7010"/>
    <w:rsid w:val="00410E41"/>
    <w:rsid w:val="00424B69"/>
    <w:rsid w:val="004271EF"/>
    <w:rsid w:val="00427E58"/>
    <w:rsid w:val="00436DFF"/>
    <w:rsid w:val="00460F01"/>
    <w:rsid w:val="00461645"/>
    <w:rsid w:val="00470AAE"/>
    <w:rsid w:val="00473546"/>
    <w:rsid w:val="004743FC"/>
    <w:rsid w:val="00477B03"/>
    <w:rsid w:val="0049073D"/>
    <w:rsid w:val="0049485C"/>
    <w:rsid w:val="00494C52"/>
    <w:rsid w:val="0049757A"/>
    <w:rsid w:val="004A4EE5"/>
    <w:rsid w:val="004C1627"/>
    <w:rsid w:val="004C73E3"/>
    <w:rsid w:val="004D606E"/>
    <w:rsid w:val="004D6579"/>
    <w:rsid w:val="004F0420"/>
    <w:rsid w:val="004F1D52"/>
    <w:rsid w:val="004F238A"/>
    <w:rsid w:val="004F3D58"/>
    <w:rsid w:val="005047AD"/>
    <w:rsid w:val="0050706D"/>
    <w:rsid w:val="00510A07"/>
    <w:rsid w:val="0051168C"/>
    <w:rsid w:val="0051529A"/>
    <w:rsid w:val="00515D7C"/>
    <w:rsid w:val="0052002F"/>
    <w:rsid w:val="005204E7"/>
    <w:rsid w:val="0052532E"/>
    <w:rsid w:val="005271BC"/>
    <w:rsid w:val="00530ADC"/>
    <w:rsid w:val="00530FEC"/>
    <w:rsid w:val="00536F21"/>
    <w:rsid w:val="005477E3"/>
    <w:rsid w:val="00567BBC"/>
    <w:rsid w:val="00567E44"/>
    <w:rsid w:val="00567F07"/>
    <w:rsid w:val="005701BA"/>
    <w:rsid w:val="005727AB"/>
    <w:rsid w:val="00597F6B"/>
    <w:rsid w:val="005A0A89"/>
    <w:rsid w:val="005A1AD3"/>
    <w:rsid w:val="005A1F72"/>
    <w:rsid w:val="005A2AE1"/>
    <w:rsid w:val="005A3FA9"/>
    <w:rsid w:val="005B4266"/>
    <w:rsid w:val="005B61B1"/>
    <w:rsid w:val="005C4214"/>
    <w:rsid w:val="005E5652"/>
    <w:rsid w:val="005E5C2C"/>
    <w:rsid w:val="005F2995"/>
    <w:rsid w:val="005F4271"/>
    <w:rsid w:val="005F6A9C"/>
    <w:rsid w:val="00602F5A"/>
    <w:rsid w:val="0060522F"/>
    <w:rsid w:val="006255CD"/>
    <w:rsid w:val="006432C7"/>
    <w:rsid w:val="006536B1"/>
    <w:rsid w:val="00655001"/>
    <w:rsid w:val="0065796A"/>
    <w:rsid w:val="00660970"/>
    <w:rsid w:val="00667162"/>
    <w:rsid w:val="006701CA"/>
    <w:rsid w:val="006715D4"/>
    <w:rsid w:val="0069558A"/>
    <w:rsid w:val="006A2B8C"/>
    <w:rsid w:val="006A41D2"/>
    <w:rsid w:val="006A722C"/>
    <w:rsid w:val="006B0C44"/>
    <w:rsid w:val="006B1A77"/>
    <w:rsid w:val="006B4F1A"/>
    <w:rsid w:val="006C36B8"/>
    <w:rsid w:val="006D78BA"/>
    <w:rsid w:val="006E4E9D"/>
    <w:rsid w:val="006E78CA"/>
    <w:rsid w:val="006F08BE"/>
    <w:rsid w:val="007019F4"/>
    <w:rsid w:val="00722A8E"/>
    <w:rsid w:val="0073072C"/>
    <w:rsid w:val="00730FA6"/>
    <w:rsid w:val="0073386D"/>
    <w:rsid w:val="0073632A"/>
    <w:rsid w:val="00742D58"/>
    <w:rsid w:val="00743C1C"/>
    <w:rsid w:val="00744F3D"/>
    <w:rsid w:val="007511ED"/>
    <w:rsid w:val="007557A6"/>
    <w:rsid w:val="00756F86"/>
    <w:rsid w:val="0076286C"/>
    <w:rsid w:val="00766B06"/>
    <w:rsid w:val="007670B1"/>
    <w:rsid w:val="007676EF"/>
    <w:rsid w:val="00771855"/>
    <w:rsid w:val="00772473"/>
    <w:rsid w:val="007742F3"/>
    <w:rsid w:val="007768AD"/>
    <w:rsid w:val="00776A3E"/>
    <w:rsid w:val="0078446A"/>
    <w:rsid w:val="0079250E"/>
    <w:rsid w:val="007A6A2B"/>
    <w:rsid w:val="007A702B"/>
    <w:rsid w:val="007B29F6"/>
    <w:rsid w:val="007C5579"/>
    <w:rsid w:val="007D24F5"/>
    <w:rsid w:val="007D26F8"/>
    <w:rsid w:val="007D5EF8"/>
    <w:rsid w:val="007D7969"/>
    <w:rsid w:val="007E24B0"/>
    <w:rsid w:val="007E2EF5"/>
    <w:rsid w:val="007E392B"/>
    <w:rsid w:val="007F5F1C"/>
    <w:rsid w:val="00802020"/>
    <w:rsid w:val="00804CDF"/>
    <w:rsid w:val="00805B4C"/>
    <w:rsid w:val="0081186C"/>
    <w:rsid w:val="008144D5"/>
    <w:rsid w:val="00823D08"/>
    <w:rsid w:val="0082453D"/>
    <w:rsid w:val="00831CB0"/>
    <w:rsid w:val="00831F57"/>
    <w:rsid w:val="00840AAA"/>
    <w:rsid w:val="0084575C"/>
    <w:rsid w:val="00845A68"/>
    <w:rsid w:val="008517E7"/>
    <w:rsid w:val="00860B63"/>
    <w:rsid w:val="00861E6E"/>
    <w:rsid w:val="00862EEF"/>
    <w:rsid w:val="008630B0"/>
    <w:rsid w:val="00866440"/>
    <w:rsid w:val="00874FE4"/>
    <w:rsid w:val="008932FF"/>
    <w:rsid w:val="008A0105"/>
    <w:rsid w:val="008A546C"/>
    <w:rsid w:val="008A62E6"/>
    <w:rsid w:val="008A7987"/>
    <w:rsid w:val="008B0448"/>
    <w:rsid w:val="008C12A2"/>
    <w:rsid w:val="008C1747"/>
    <w:rsid w:val="008D0006"/>
    <w:rsid w:val="008D5B39"/>
    <w:rsid w:val="008F1145"/>
    <w:rsid w:val="008F42AD"/>
    <w:rsid w:val="008F53DD"/>
    <w:rsid w:val="009020CB"/>
    <w:rsid w:val="00904278"/>
    <w:rsid w:val="00904B30"/>
    <w:rsid w:val="00904BD7"/>
    <w:rsid w:val="00905EE6"/>
    <w:rsid w:val="009072F9"/>
    <w:rsid w:val="00917FF7"/>
    <w:rsid w:val="009234F3"/>
    <w:rsid w:val="00933C7B"/>
    <w:rsid w:val="009523F5"/>
    <w:rsid w:val="00952CDA"/>
    <w:rsid w:val="00953266"/>
    <w:rsid w:val="00972715"/>
    <w:rsid w:val="00972894"/>
    <w:rsid w:val="00986CAF"/>
    <w:rsid w:val="00994639"/>
    <w:rsid w:val="009961BE"/>
    <w:rsid w:val="009977BE"/>
    <w:rsid w:val="009A15B3"/>
    <w:rsid w:val="009A4B6B"/>
    <w:rsid w:val="009A4DF7"/>
    <w:rsid w:val="009A716C"/>
    <w:rsid w:val="009A7679"/>
    <w:rsid w:val="009B1A82"/>
    <w:rsid w:val="009B2B40"/>
    <w:rsid w:val="009B2DE6"/>
    <w:rsid w:val="009C1448"/>
    <w:rsid w:val="009C7E8E"/>
    <w:rsid w:val="009C7F85"/>
    <w:rsid w:val="009D2770"/>
    <w:rsid w:val="009E0053"/>
    <w:rsid w:val="009E46FA"/>
    <w:rsid w:val="009E76F5"/>
    <w:rsid w:val="009F34A7"/>
    <w:rsid w:val="009F5455"/>
    <w:rsid w:val="009F713C"/>
    <w:rsid w:val="00A00FEF"/>
    <w:rsid w:val="00A02589"/>
    <w:rsid w:val="00A13DC6"/>
    <w:rsid w:val="00A17000"/>
    <w:rsid w:val="00A201ED"/>
    <w:rsid w:val="00A23461"/>
    <w:rsid w:val="00A3518A"/>
    <w:rsid w:val="00A40B62"/>
    <w:rsid w:val="00A41AF6"/>
    <w:rsid w:val="00A44D59"/>
    <w:rsid w:val="00A45ADD"/>
    <w:rsid w:val="00A50555"/>
    <w:rsid w:val="00A506B3"/>
    <w:rsid w:val="00A52D2D"/>
    <w:rsid w:val="00A562AD"/>
    <w:rsid w:val="00A63AB2"/>
    <w:rsid w:val="00A66AA7"/>
    <w:rsid w:val="00A75DD3"/>
    <w:rsid w:val="00A83A53"/>
    <w:rsid w:val="00A86E40"/>
    <w:rsid w:val="00A96CD6"/>
    <w:rsid w:val="00AA788C"/>
    <w:rsid w:val="00AB22C8"/>
    <w:rsid w:val="00AB6087"/>
    <w:rsid w:val="00AC184B"/>
    <w:rsid w:val="00AC27B6"/>
    <w:rsid w:val="00AC6A94"/>
    <w:rsid w:val="00AD32E1"/>
    <w:rsid w:val="00AD3C05"/>
    <w:rsid w:val="00AD5FC9"/>
    <w:rsid w:val="00AE1CD1"/>
    <w:rsid w:val="00AE5322"/>
    <w:rsid w:val="00AE7924"/>
    <w:rsid w:val="00AF1730"/>
    <w:rsid w:val="00AF4678"/>
    <w:rsid w:val="00AF6BC9"/>
    <w:rsid w:val="00B00A77"/>
    <w:rsid w:val="00B06DEB"/>
    <w:rsid w:val="00B16708"/>
    <w:rsid w:val="00B22199"/>
    <w:rsid w:val="00B23124"/>
    <w:rsid w:val="00B30D19"/>
    <w:rsid w:val="00B32A13"/>
    <w:rsid w:val="00B32F18"/>
    <w:rsid w:val="00B35FB8"/>
    <w:rsid w:val="00B404A4"/>
    <w:rsid w:val="00B43AB4"/>
    <w:rsid w:val="00B46C80"/>
    <w:rsid w:val="00B47B6F"/>
    <w:rsid w:val="00B54488"/>
    <w:rsid w:val="00B63461"/>
    <w:rsid w:val="00B65E2B"/>
    <w:rsid w:val="00B71128"/>
    <w:rsid w:val="00B7147E"/>
    <w:rsid w:val="00B72563"/>
    <w:rsid w:val="00B732C7"/>
    <w:rsid w:val="00B73B8C"/>
    <w:rsid w:val="00B800F8"/>
    <w:rsid w:val="00B810B2"/>
    <w:rsid w:val="00B85452"/>
    <w:rsid w:val="00BA4493"/>
    <w:rsid w:val="00BA4595"/>
    <w:rsid w:val="00BB1F0B"/>
    <w:rsid w:val="00BB7F15"/>
    <w:rsid w:val="00BC164B"/>
    <w:rsid w:val="00BC38A5"/>
    <w:rsid w:val="00BD3EC8"/>
    <w:rsid w:val="00BD425C"/>
    <w:rsid w:val="00BD7576"/>
    <w:rsid w:val="00C16278"/>
    <w:rsid w:val="00C24A9D"/>
    <w:rsid w:val="00C47B77"/>
    <w:rsid w:val="00C54168"/>
    <w:rsid w:val="00C561CD"/>
    <w:rsid w:val="00C568C7"/>
    <w:rsid w:val="00C74F81"/>
    <w:rsid w:val="00C811B9"/>
    <w:rsid w:val="00C825C9"/>
    <w:rsid w:val="00C940A3"/>
    <w:rsid w:val="00C964B1"/>
    <w:rsid w:val="00C97752"/>
    <w:rsid w:val="00CA2BF8"/>
    <w:rsid w:val="00CA59D3"/>
    <w:rsid w:val="00CB0269"/>
    <w:rsid w:val="00CB6A9E"/>
    <w:rsid w:val="00CC0CE1"/>
    <w:rsid w:val="00CC1517"/>
    <w:rsid w:val="00CC45EB"/>
    <w:rsid w:val="00CD0A55"/>
    <w:rsid w:val="00CD4083"/>
    <w:rsid w:val="00CE094E"/>
    <w:rsid w:val="00CE7358"/>
    <w:rsid w:val="00CF2287"/>
    <w:rsid w:val="00CF65E2"/>
    <w:rsid w:val="00CF735D"/>
    <w:rsid w:val="00D00310"/>
    <w:rsid w:val="00D03C3A"/>
    <w:rsid w:val="00D06D01"/>
    <w:rsid w:val="00D07880"/>
    <w:rsid w:val="00D14EBD"/>
    <w:rsid w:val="00D17706"/>
    <w:rsid w:val="00D17CCA"/>
    <w:rsid w:val="00D2097A"/>
    <w:rsid w:val="00D21BD2"/>
    <w:rsid w:val="00D22D08"/>
    <w:rsid w:val="00D43FDD"/>
    <w:rsid w:val="00D457EE"/>
    <w:rsid w:val="00D504E5"/>
    <w:rsid w:val="00D519E1"/>
    <w:rsid w:val="00D56F0F"/>
    <w:rsid w:val="00D6132B"/>
    <w:rsid w:val="00D62656"/>
    <w:rsid w:val="00D62810"/>
    <w:rsid w:val="00D63386"/>
    <w:rsid w:val="00D65D92"/>
    <w:rsid w:val="00D714D0"/>
    <w:rsid w:val="00D7367D"/>
    <w:rsid w:val="00D8522C"/>
    <w:rsid w:val="00D914A0"/>
    <w:rsid w:val="00D93ACA"/>
    <w:rsid w:val="00D94E55"/>
    <w:rsid w:val="00D9562A"/>
    <w:rsid w:val="00DA6782"/>
    <w:rsid w:val="00DA7CA1"/>
    <w:rsid w:val="00DB1A44"/>
    <w:rsid w:val="00DB63E7"/>
    <w:rsid w:val="00DC0BF2"/>
    <w:rsid w:val="00DC2366"/>
    <w:rsid w:val="00DC26D2"/>
    <w:rsid w:val="00DD4B6C"/>
    <w:rsid w:val="00DD5264"/>
    <w:rsid w:val="00DD6749"/>
    <w:rsid w:val="00DE001D"/>
    <w:rsid w:val="00DE2065"/>
    <w:rsid w:val="00DE5E0F"/>
    <w:rsid w:val="00DF2AB7"/>
    <w:rsid w:val="00DF53D8"/>
    <w:rsid w:val="00E0202A"/>
    <w:rsid w:val="00E06921"/>
    <w:rsid w:val="00E12D37"/>
    <w:rsid w:val="00E15401"/>
    <w:rsid w:val="00E2238C"/>
    <w:rsid w:val="00E2326E"/>
    <w:rsid w:val="00E27CBE"/>
    <w:rsid w:val="00E306EB"/>
    <w:rsid w:val="00E31ACC"/>
    <w:rsid w:val="00E36DAF"/>
    <w:rsid w:val="00E42D2C"/>
    <w:rsid w:val="00E43CBE"/>
    <w:rsid w:val="00E67696"/>
    <w:rsid w:val="00E67B9F"/>
    <w:rsid w:val="00E716DE"/>
    <w:rsid w:val="00E74DA5"/>
    <w:rsid w:val="00E805CD"/>
    <w:rsid w:val="00E80D45"/>
    <w:rsid w:val="00E81CA2"/>
    <w:rsid w:val="00E831EC"/>
    <w:rsid w:val="00E834F2"/>
    <w:rsid w:val="00E84C27"/>
    <w:rsid w:val="00E87DAE"/>
    <w:rsid w:val="00E90245"/>
    <w:rsid w:val="00EA478F"/>
    <w:rsid w:val="00EA5051"/>
    <w:rsid w:val="00EA5A1F"/>
    <w:rsid w:val="00EA7FBD"/>
    <w:rsid w:val="00EB1A93"/>
    <w:rsid w:val="00EB6E78"/>
    <w:rsid w:val="00EC24F6"/>
    <w:rsid w:val="00ED210E"/>
    <w:rsid w:val="00EE2173"/>
    <w:rsid w:val="00EE3CA3"/>
    <w:rsid w:val="00EE67C3"/>
    <w:rsid w:val="00EF04CA"/>
    <w:rsid w:val="00EF443B"/>
    <w:rsid w:val="00EF4CC3"/>
    <w:rsid w:val="00EF567C"/>
    <w:rsid w:val="00F032C9"/>
    <w:rsid w:val="00F05833"/>
    <w:rsid w:val="00F13485"/>
    <w:rsid w:val="00F1475B"/>
    <w:rsid w:val="00F14D6C"/>
    <w:rsid w:val="00F2582A"/>
    <w:rsid w:val="00F3037E"/>
    <w:rsid w:val="00F30385"/>
    <w:rsid w:val="00F31FC1"/>
    <w:rsid w:val="00F4143D"/>
    <w:rsid w:val="00F64F12"/>
    <w:rsid w:val="00F82A04"/>
    <w:rsid w:val="00F84B5A"/>
    <w:rsid w:val="00F867F5"/>
    <w:rsid w:val="00F912C1"/>
    <w:rsid w:val="00F94F71"/>
    <w:rsid w:val="00FA1048"/>
    <w:rsid w:val="00FB5744"/>
    <w:rsid w:val="00FB6F5B"/>
    <w:rsid w:val="00FB7559"/>
    <w:rsid w:val="00FC3189"/>
    <w:rsid w:val="00FD2190"/>
    <w:rsid w:val="00FD4A93"/>
    <w:rsid w:val="00FD5565"/>
    <w:rsid w:val="00FE3017"/>
    <w:rsid w:val="00FE3E26"/>
    <w:rsid w:val="00FE57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FF9A0"/>
  <w15:docId w15:val="{145F2335-CDF0-4D7F-9050-9C7624DC5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F12"/>
  </w:style>
  <w:style w:type="paragraph" w:styleId="Titre2">
    <w:name w:val="heading 2"/>
    <w:basedOn w:val="Normal"/>
    <w:next w:val="Normal"/>
    <w:link w:val="Titre2Car"/>
    <w:uiPriority w:val="9"/>
    <w:semiHidden/>
    <w:unhideWhenUsed/>
    <w:qFormat/>
    <w:rsid w:val="009727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9"/>
    <w:qFormat/>
    <w:rsid w:val="00244CA7"/>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B63461"/>
    <w:rPr>
      <w:i/>
      <w:iCs/>
    </w:rPr>
  </w:style>
  <w:style w:type="paragraph" w:styleId="Paragraphedeliste">
    <w:name w:val="List Paragraph"/>
    <w:basedOn w:val="Normal"/>
    <w:uiPriority w:val="1"/>
    <w:qFormat/>
    <w:rsid w:val="00B63461"/>
    <w:pPr>
      <w:ind w:left="720"/>
      <w:contextualSpacing/>
    </w:pPr>
  </w:style>
  <w:style w:type="character" w:styleId="Lienhypertexte">
    <w:name w:val="Hyperlink"/>
    <w:basedOn w:val="Policepardfaut"/>
    <w:uiPriority w:val="99"/>
    <w:unhideWhenUsed/>
    <w:rsid w:val="00B800F8"/>
    <w:rPr>
      <w:color w:val="0000FF"/>
      <w:u w:val="single"/>
    </w:rPr>
  </w:style>
  <w:style w:type="paragraph" w:styleId="Pieddepage">
    <w:name w:val="footer"/>
    <w:basedOn w:val="Normal"/>
    <w:link w:val="PieddepageCar"/>
    <w:uiPriority w:val="99"/>
    <w:unhideWhenUsed/>
    <w:rsid w:val="00E306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06EB"/>
  </w:style>
  <w:style w:type="paragraph" w:styleId="En-tte">
    <w:name w:val="header"/>
    <w:basedOn w:val="Normal"/>
    <w:link w:val="En-tteCar"/>
    <w:uiPriority w:val="99"/>
    <w:unhideWhenUsed/>
    <w:rsid w:val="00E306EB"/>
    <w:pPr>
      <w:tabs>
        <w:tab w:val="center" w:pos="4536"/>
        <w:tab w:val="right" w:pos="9072"/>
      </w:tabs>
      <w:spacing w:after="0" w:line="240" w:lineRule="auto"/>
    </w:pPr>
  </w:style>
  <w:style w:type="character" w:customStyle="1" w:styleId="En-tteCar">
    <w:name w:val="En-tête Car"/>
    <w:basedOn w:val="Policepardfaut"/>
    <w:link w:val="En-tte"/>
    <w:uiPriority w:val="99"/>
    <w:rsid w:val="00E306EB"/>
  </w:style>
  <w:style w:type="paragraph" w:styleId="NormalWeb">
    <w:name w:val="Normal (Web)"/>
    <w:basedOn w:val="Normal"/>
    <w:uiPriority w:val="99"/>
    <w:unhideWhenUsed/>
    <w:rsid w:val="00E306EB"/>
    <w:pPr>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Default">
    <w:name w:val="Default"/>
    <w:rsid w:val="00E306EB"/>
    <w:pPr>
      <w:autoSpaceDE w:val="0"/>
      <w:autoSpaceDN w:val="0"/>
      <w:adjustRightInd w:val="0"/>
      <w:spacing w:after="0" w:line="240" w:lineRule="auto"/>
    </w:pPr>
    <w:rPr>
      <w:rFonts w:ascii="Calibri" w:hAnsi="Calibri" w:cs="Calibri"/>
      <w:color w:val="000000"/>
      <w:sz w:val="24"/>
      <w:szCs w:val="24"/>
      <w:lang w:val="en-GB"/>
    </w:rPr>
  </w:style>
  <w:style w:type="character" w:styleId="Marquedecommentaire">
    <w:name w:val="annotation reference"/>
    <w:basedOn w:val="Policepardfaut"/>
    <w:uiPriority w:val="99"/>
    <w:semiHidden/>
    <w:unhideWhenUsed/>
    <w:rsid w:val="00B72563"/>
    <w:rPr>
      <w:sz w:val="16"/>
      <w:szCs w:val="16"/>
    </w:rPr>
  </w:style>
  <w:style w:type="paragraph" w:styleId="Commentaire">
    <w:name w:val="annotation text"/>
    <w:basedOn w:val="Normal"/>
    <w:link w:val="CommentaireCar"/>
    <w:uiPriority w:val="99"/>
    <w:semiHidden/>
    <w:unhideWhenUsed/>
    <w:rsid w:val="00B72563"/>
    <w:pPr>
      <w:spacing w:line="240" w:lineRule="auto"/>
    </w:pPr>
    <w:rPr>
      <w:sz w:val="20"/>
      <w:szCs w:val="20"/>
    </w:rPr>
  </w:style>
  <w:style w:type="character" w:customStyle="1" w:styleId="CommentaireCar">
    <w:name w:val="Commentaire Car"/>
    <w:basedOn w:val="Policepardfaut"/>
    <w:link w:val="Commentaire"/>
    <w:uiPriority w:val="99"/>
    <w:semiHidden/>
    <w:rsid w:val="00B72563"/>
    <w:rPr>
      <w:sz w:val="20"/>
      <w:szCs w:val="20"/>
    </w:rPr>
  </w:style>
  <w:style w:type="paragraph" w:styleId="Objetducommentaire">
    <w:name w:val="annotation subject"/>
    <w:basedOn w:val="Commentaire"/>
    <w:next w:val="Commentaire"/>
    <w:link w:val="ObjetducommentaireCar"/>
    <w:uiPriority w:val="99"/>
    <w:semiHidden/>
    <w:unhideWhenUsed/>
    <w:rsid w:val="00B72563"/>
    <w:rPr>
      <w:b/>
      <w:bCs/>
    </w:rPr>
  </w:style>
  <w:style w:type="character" w:customStyle="1" w:styleId="ObjetducommentaireCar">
    <w:name w:val="Objet du commentaire Car"/>
    <w:basedOn w:val="CommentaireCar"/>
    <w:link w:val="Objetducommentaire"/>
    <w:uiPriority w:val="99"/>
    <w:semiHidden/>
    <w:rsid w:val="00B72563"/>
    <w:rPr>
      <w:b/>
      <w:bCs/>
      <w:sz w:val="20"/>
      <w:szCs w:val="20"/>
    </w:rPr>
  </w:style>
  <w:style w:type="paragraph" w:styleId="Textedebulles">
    <w:name w:val="Balloon Text"/>
    <w:basedOn w:val="Normal"/>
    <w:link w:val="TextedebullesCar"/>
    <w:uiPriority w:val="99"/>
    <w:semiHidden/>
    <w:unhideWhenUsed/>
    <w:rsid w:val="00B7256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2563"/>
    <w:rPr>
      <w:rFonts w:ascii="Segoe UI" w:hAnsi="Segoe UI" w:cs="Segoe UI"/>
      <w:sz w:val="18"/>
      <w:szCs w:val="18"/>
    </w:rPr>
  </w:style>
  <w:style w:type="paragraph" w:customStyle="1" w:styleId="References">
    <w:name w:val="References"/>
    <w:basedOn w:val="Normal"/>
    <w:rsid w:val="00B404A4"/>
    <w:pPr>
      <w:spacing w:after="80" w:line="240" w:lineRule="auto"/>
      <w:ind w:left="426" w:hanging="426"/>
    </w:pPr>
    <w:rPr>
      <w:rFonts w:ascii="Times New Roman" w:eastAsia="Times New Roman" w:hAnsi="Times New Roman" w:cs="Times New Roman"/>
      <w:spacing w:val="-2"/>
      <w:sz w:val="20"/>
      <w:szCs w:val="20"/>
      <w:lang w:val="en-GB" w:eastAsia="de-DE"/>
    </w:rPr>
  </w:style>
  <w:style w:type="paragraph" w:styleId="Sansinterligne">
    <w:name w:val="No Spacing"/>
    <w:uiPriority w:val="1"/>
    <w:qFormat/>
    <w:rsid w:val="0037641E"/>
    <w:pPr>
      <w:spacing w:after="0" w:line="240" w:lineRule="auto"/>
    </w:pPr>
    <w:rPr>
      <w:lang w:val="en-GB"/>
    </w:rPr>
  </w:style>
  <w:style w:type="paragraph" w:styleId="Rvision">
    <w:name w:val="Revision"/>
    <w:hidden/>
    <w:uiPriority w:val="99"/>
    <w:semiHidden/>
    <w:rsid w:val="00B00A77"/>
    <w:pPr>
      <w:spacing w:after="0" w:line="240" w:lineRule="auto"/>
    </w:pPr>
  </w:style>
  <w:style w:type="character" w:customStyle="1" w:styleId="Titre3Car">
    <w:name w:val="Titre 3 Car"/>
    <w:basedOn w:val="Policepardfaut"/>
    <w:link w:val="Titre3"/>
    <w:uiPriority w:val="9"/>
    <w:rsid w:val="00244CA7"/>
    <w:rPr>
      <w:rFonts w:ascii="Times New Roman" w:eastAsia="Times New Roman" w:hAnsi="Times New Roman" w:cs="Times New Roman"/>
      <w:b/>
      <w:bCs/>
      <w:sz w:val="27"/>
      <w:szCs w:val="27"/>
      <w:lang w:val="en-GB" w:eastAsia="en-GB"/>
    </w:rPr>
  </w:style>
  <w:style w:type="character" w:styleId="Lienhypertextesuivivisit">
    <w:name w:val="FollowedHyperlink"/>
    <w:basedOn w:val="Policepardfaut"/>
    <w:uiPriority w:val="99"/>
    <w:semiHidden/>
    <w:unhideWhenUsed/>
    <w:rsid w:val="0051168C"/>
    <w:rPr>
      <w:color w:val="954F72" w:themeColor="followedHyperlink"/>
      <w:u w:val="single"/>
    </w:rPr>
  </w:style>
  <w:style w:type="character" w:styleId="lev">
    <w:name w:val="Strong"/>
    <w:basedOn w:val="Policepardfaut"/>
    <w:uiPriority w:val="22"/>
    <w:qFormat/>
    <w:rsid w:val="00B732C7"/>
    <w:rPr>
      <w:b/>
      <w:bCs/>
    </w:rPr>
  </w:style>
  <w:style w:type="paragraph" w:styleId="PrformatHTML">
    <w:name w:val="HTML Preformatted"/>
    <w:basedOn w:val="Normal"/>
    <w:link w:val="PrformatHTMLCar"/>
    <w:uiPriority w:val="99"/>
    <w:unhideWhenUsed/>
    <w:rsid w:val="004C7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4C73E3"/>
    <w:rPr>
      <w:rFonts w:ascii="Courier New" w:eastAsia="Times New Roman" w:hAnsi="Courier New" w:cs="Courier New"/>
      <w:sz w:val="20"/>
      <w:szCs w:val="20"/>
      <w:lang w:eastAsia="fr-FR"/>
    </w:rPr>
  </w:style>
  <w:style w:type="character" w:customStyle="1" w:styleId="Titre2Car">
    <w:name w:val="Titre 2 Car"/>
    <w:basedOn w:val="Policepardfaut"/>
    <w:link w:val="Titre2"/>
    <w:uiPriority w:val="9"/>
    <w:semiHidden/>
    <w:rsid w:val="00972715"/>
    <w:rPr>
      <w:rFonts w:asciiTheme="majorHAnsi" w:eastAsiaTheme="majorEastAsia" w:hAnsiTheme="majorHAnsi" w:cstheme="majorBidi"/>
      <w:color w:val="2E74B5" w:themeColor="accent1" w:themeShade="BF"/>
      <w:sz w:val="26"/>
      <w:szCs w:val="26"/>
    </w:rPr>
  </w:style>
  <w:style w:type="character" w:styleId="Mentionnonrsolue">
    <w:name w:val="Unresolved Mention"/>
    <w:basedOn w:val="Policepardfaut"/>
    <w:uiPriority w:val="99"/>
    <w:semiHidden/>
    <w:unhideWhenUsed/>
    <w:rsid w:val="00C568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51766">
      <w:bodyDiv w:val="1"/>
      <w:marLeft w:val="0"/>
      <w:marRight w:val="0"/>
      <w:marTop w:val="0"/>
      <w:marBottom w:val="0"/>
      <w:divBdr>
        <w:top w:val="none" w:sz="0" w:space="0" w:color="auto"/>
        <w:left w:val="none" w:sz="0" w:space="0" w:color="auto"/>
        <w:bottom w:val="none" w:sz="0" w:space="0" w:color="auto"/>
        <w:right w:val="none" w:sz="0" w:space="0" w:color="auto"/>
      </w:divBdr>
    </w:div>
    <w:div w:id="103155459">
      <w:bodyDiv w:val="1"/>
      <w:marLeft w:val="0"/>
      <w:marRight w:val="0"/>
      <w:marTop w:val="0"/>
      <w:marBottom w:val="0"/>
      <w:divBdr>
        <w:top w:val="none" w:sz="0" w:space="0" w:color="auto"/>
        <w:left w:val="none" w:sz="0" w:space="0" w:color="auto"/>
        <w:bottom w:val="none" w:sz="0" w:space="0" w:color="auto"/>
        <w:right w:val="none" w:sz="0" w:space="0" w:color="auto"/>
      </w:divBdr>
    </w:div>
    <w:div w:id="192884785">
      <w:bodyDiv w:val="1"/>
      <w:marLeft w:val="0"/>
      <w:marRight w:val="0"/>
      <w:marTop w:val="0"/>
      <w:marBottom w:val="0"/>
      <w:divBdr>
        <w:top w:val="none" w:sz="0" w:space="0" w:color="auto"/>
        <w:left w:val="none" w:sz="0" w:space="0" w:color="auto"/>
        <w:bottom w:val="none" w:sz="0" w:space="0" w:color="auto"/>
        <w:right w:val="none" w:sz="0" w:space="0" w:color="auto"/>
      </w:divBdr>
    </w:div>
    <w:div w:id="351080363">
      <w:bodyDiv w:val="1"/>
      <w:marLeft w:val="0"/>
      <w:marRight w:val="0"/>
      <w:marTop w:val="0"/>
      <w:marBottom w:val="0"/>
      <w:divBdr>
        <w:top w:val="none" w:sz="0" w:space="0" w:color="auto"/>
        <w:left w:val="none" w:sz="0" w:space="0" w:color="auto"/>
        <w:bottom w:val="none" w:sz="0" w:space="0" w:color="auto"/>
        <w:right w:val="none" w:sz="0" w:space="0" w:color="auto"/>
      </w:divBdr>
      <w:divsChild>
        <w:div w:id="285475150">
          <w:marLeft w:val="0"/>
          <w:marRight w:val="0"/>
          <w:marTop w:val="0"/>
          <w:marBottom w:val="0"/>
          <w:divBdr>
            <w:top w:val="none" w:sz="0" w:space="0" w:color="auto"/>
            <w:left w:val="none" w:sz="0" w:space="0" w:color="auto"/>
            <w:bottom w:val="none" w:sz="0" w:space="0" w:color="auto"/>
            <w:right w:val="none" w:sz="0" w:space="0" w:color="auto"/>
          </w:divBdr>
          <w:divsChild>
            <w:div w:id="27031748">
              <w:marLeft w:val="0"/>
              <w:marRight w:val="0"/>
              <w:marTop w:val="0"/>
              <w:marBottom w:val="0"/>
              <w:divBdr>
                <w:top w:val="none" w:sz="0" w:space="0" w:color="auto"/>
                <w:left w:val="none" w:sz="0" w:space="0" w:color="auto"/>
                <w:bottom w:val="none" w:sz="0" w:space="0" w:color="auto"/>
                <w:right w:val="none" w:sz="0" w:space="0" w:color="auto"/>
              </w:divBdr>
              <w:divsChild>
                <w:div w:id="1677268957">
                  <w:marLeft w:val="0"/>
                  <w:marRight w:val="0"/>
                  <w:marTop w:val="0"/>
                  <w:marBottom w:val="0"/>
                  <w:divBdr>
                    <w:top w:val="none" w:sz="0" w:space="0" w:color="auto"/>
                    <w:left w:val="none" w:sz="0" w:space="0" w:color="auto"/>
                    <w:bottom w:val="none" w:sz="0" w:space="0" w:color="auto"/>
                    <w:right w:val="none" w:sz="0" w:space="0" w:color="auto"/>
                  </w:divBdr>
                  <w:divsChild>
                    <w:div w:id="21386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376457">
      <w:bodyDiv w:val="1"/>
      <w:marLeft w:val="0"/>
      <w:marRight w:val="0"/>
      <w:marTop w:val="0"/>
      <w:marBottom w:val="0"/>
      <w:divBdr>
        <w:top w:val="none" w:sz="0" w:space="0" w:color="auto"/>
        <w:left w:val="none" w:sz="0" w:space="0" w:color="auto"/>
        <w:bottom w:val="none" w:sz="0" w:space="0" w:color="auto"/>
        <w:right w:val="none" w:sz="0" w:space="0" w:color="auto"/>
      </w:divBdr>
    </w:div>
    <w:div w:id="482816935">
      <w:bodyDiv w:val="1"/>
      <w:marLeft w:val="0"/>
      <w:marRight w:val="0"/>
      <w:marTop w:val="0"/>
      <w:marBottom w:val="0"/>
      <w:divBdr>
        <w:top w:val="none" w:sz="0" w:space="0" w:color="auto"/>
        <w:left w:val="none" w:sz="0" w:space="0" w:color="auto"/>
        <w:bottom w:val="none" w:sz="0" w:space="0" w:color="auto"/>
        <w:right w:val="none" w:sz="0" w:space="0" w:color="auto"/>
      </w:divBdr>
    </w:div>
    <w:div w:id="562910772">
      <w:bodyDiv w:val="1"/>
      <w:marLeft w:val="0"/>
      <w:marRight w:val="0"/>
      <w:marTop w:val="0"/>
      <w:marBottom w:val="0"/>
      <w:divBdr>
        <w:top w:val="none" w:sz="0" w:space="0" w:color="auto"/>
        <w:left w:val="none" w:sz="0" w:space="0" w:color="auto"/>
        <w:bottom w:val="none" w:sz="0" w:space="0" w:color="auto"/>
        <w:right w:val="none" w:sz="0" w:space="0" w:color="auto"/>
      </w:divBdr>
      <w:divsChild>
        <w:div w:id="399376481">
          <w:marLeft w:val="0"/>
          <w:marRight w:val="0"/>
          <w:marTop w:val="0"/>
          <w:marBottom w:val="0"/>
          <w:divBdr>
            <w:top w:val="none" w:sz="0" w:space="0" w:color="auto"/>
            <w:left w:val="none" w:sz="0" w:space="0" w:color="auto"/>
            <w:bottom w:val="none" w:sz="0" w:space="0" w:color="auto"/>
            <w:right w:val="none" w:sz="0" w:space="0" w:color="auto"/>
          </w:divBdr>
          <w:divsChild>
            <w:div w:id="1416365217">
              <w:marLeft w:val="0"/>
              <w:marRight w:val="0"/>
              <w:marTop w:val="0"/>
              <w:marBottom w:val="0"/>
              <w:divBdr>
                <w:top w:val="none" w:sz="0" w:space="0" w:color="auto"/>
                <w:left w:val="none" w:sz="0" w:space="0" w:color="auto"/>
                <w:bottom w:val="none" w:sz="0" w:space="0" w:color="auto"/>
                <w:right w:val="none" w:sz="0" w:space="0" w:color="auto"/>
              </w:divBdr>
              <w:divsChild>
                <w:div w:id="689838204">
                  <w:marLeft w:val="0"/>
                  <w:marRight w:val="0"/>
                  <w:marTop w:val="0"/>
                  <w:marBottom w:val="0"/>
                  <w:divBdr>
                    <w:top w:val="none" w:sz="0" w:space="0" w:color="auto"/>
                    <w:left w:val="none" w:sz="0" w:space="0" w:color="auto"/>
                    <w:bottom w:val="none" w:sz="0" w:space="0" w:color="auto"/>
                    <w:right w:val="none" w:sz="0" w:space="0" w:color="auto"/>
                  </w:divBdr>
                  <w:divsChild>
                    <w:div w:id="84876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157790">
      <w:bodyDiv w:val="1"/>
      <w:marLeft w:val="0"/>
      <w:marRight w:val="0"/>
      <w:marTop w:val="0"/>
      <w:marBottom w:val="0"/>
      <w:divBdr>
        <w:top w:val="none" w:sz="0" w:space="0" w:color="auto"/>
        <w:left w:val="none" w:sz="0" w:space="0" w:color="auto"/>
        <w:bottom w:val="none" w:sz="0" w:space="0" w:color="auto"/>
        <w:right w:val="none" w:sz="0" w:space="0" w:color="auto"/>
      </w:divBdr>
    </w:div>
    <w:div w:id="758259605">
      <w:bodyDiv w:val="1"/>
      <w:marLeft w:val="0"/>
      <w:marRight w:val="0"/>
      <w:marTop w:val="0"/>
      <w:marBottom w:val="0"/>
      <w:divBdr>
        <w:top w:val="none" w:sz="0" w:space="0" w:color="auto"/>
        <w:left w:val="none" w:sz="0" w:space="0" w:color="auto"/>
        <w:bottom w:val="none" w:sz="0" w:space="0" w:color="auto"/>
        <w:right w:val="none" w:sz="0" w:space="0" w:color="auto"/>
      </w:divBdr>
    </w:div>
    <w:div w:id="884100559">
      <w:bodyDiv w:val="1"/>
      <w:marLeft w:val="0"/>
      <w:marRight w:val="0"/>
      <w:marTop w:val="0"/>
      <w:marBottom w:val="0"/>
      <w:divBdr>
        <w:top w:val="none" w:sz="0" w:space="0" w:color="auto"/>
        <w:left w:val="none" w:sz="0" w:space="0" w:color="auto"/>
        <w:bottom w:val="none" w:sz="0" w:space="0" w:color="auto"/>
        <w:right w:val="none" w:sz="0" w:space="0" w:color="auto"/>
      </w:divBdr>
    </w:div>
    <w:div w:id="1029451610">
      <w:bodyDiv w:val="1"/>
      <w:marLeft w:val="0"/>
      <w:marRight w:val="0"/>
      <w:marTop w:val="0"/>
      <w:marBottom w:val="0"/>
      <w:divBdr>
        <w:top w:val="none" w:sz="0" w:space="0" w:color="auto"/>
        <w:left w:val="none" w:sz="0" w:space="0" w:color="auto"/>
        <w:bottom w:val="none" w:sz="0" w:space="0" w:color="auto"/>
        <w:right w:val="none" w:sz="0" w:space="0" w:color="auto"/>
      </w:divBdr>
      <w:divsChild>
        <w:div w:id="1156604989">
          <w:marLeft w:val="0"/>
          <w:marRight w:val="0"/>
          <w:marTop w:val="0"/>
          <w:marBottom w:val="0"/>
          <w:divBdr>
            <w:top w:val="none" w:sz="0" w:space="0" w:color="auto"/>
            <w:left w:val="none" w:sz="0" w:space="0" w:color="auto"/>
            <w:bottom w:val="none" w:sz="0" w:space="0" w:color="auto"/>
            <w:right w:val="none" w:sz="0" w:space="0" w:color="auto"/>
          </w:divBdr>
        </w:div>
      </w:divsChild>
    </w:div>
    <w:div w:id="1029990411">
      <w:bodyDiv w:val="1"/>
      <w:marLeft w:val="0"/>
      <w:marRight w:val="0"/>
      <w:marTop w:val="0"/>
      <w:marBottom w:val="0"/>
      <w:divBdr>
        <w:top w:val="none" w:sz="0" w:space="0" w:color="auto"/>
        <w:left w:val="none" w:sz="0" w:space="0" w:color="auto"/>
        <w:bottom w:val="none" w:sz="0" w:space="0" w:color="auto"/>
        <w:right w:val="none" w:sz="0" w:space="0" w:color="auto"/>
      </w:divBdr>
    </w:div>
    <w:div w:id="1083650034">
      <w:bodyDiv w:val="1"/>
      <w:marLeft w:val="0"/>
      <w:marRight w:val="0"/>
      <w:marTop w:val="0"/>
      <w:marBottom w:val="0"/>
      <w:divBdr>
        <w:top w:val="none" w:sz="0" w:space="0" w:color="auto"/>
        <w:left w:val="none" w:sz="0" w:space="0" w:color="auto"/>
        <w:bottom w:val="none" w:sz="0" w:space="0" w:color="auto"/>
        <w:right w:val="none" w:sz="0" w:space="0" w:color="auto"/>
      </w:divBdr>
    </w:div>
    <w:div w:id="1121149485">
      <w:bodyDiv w:val="1"/>
      <w:marLeft w:val="0"/>
      <w:marRight w:val="0"/>
      <w:marTop w:val="0"/>
      <w:marBottom w:val="0"/>
      <w:divBdr>
        <w:top w:val="none" w:sz="0" w:space="0" w:color="auto"/>
        <w:left w:val="none" w:sz="0" w:space="0" w:color="auto"/>
        <w:bottom w:val="none" w:sz="0" w:space="0" w:color="auto"/>
        <w:right w:val="none" w:sz="0" w:space="0" w:color="auto"/>
      </w:divBdr>
    </w:div>
    <w:div w:id="1150173230">
      <w:bodyDiv w:val="1"/>
      <w:marLeft w:val="0"/>
      <w:marRight w:val="0"/>
      <w:marTop w:val="0"/>
      <w:marBottom w:val="0"/>
      <w:divBdr>
        <w:top w:val="none" w:sz="0" w:space="0" w:color="auto"/>
        <w:left w:val="none" w:sz="0" w:space="0" w:color="auto"/>
        <w:bottom w:val="none" w:sz="0" w:space="0" w:color="auto"/>
        <w:right w:val="none" w:sz="0" w:space="0" w:color="auto"/>
      </w:divBdr>
    </w:div>
    <w:div w:id="1228612232">
      <w:bodyDiv w:val="1"/>
      <w:marLeft w:val="0"/>
      <w:marRight w:val="0"/>
      <w:marTop w:val="0"/>
      <w:marBottom w:val="0"/>
      <w:divBdr>
        <w:top w:val="none" w:sz="0" w:space="0" w:color="auto"/>
        <w:left w:val="none" w:sz="0" w:space="0" w:color="auto"/>
        <w:bottom w:val="none" w:sz="0" w:space="0" w:color="auto"/>
        <w:right w:val="none" w:sz="0" w:space="0" w:color="auto"/>
      </w:divBdr>
    </w:div>
    <w:div w:id="1269042800">
      <w:bodyDiv w:val="1"/>
      <w:marLeft w:val="0"/>
      <w:marRight w:val="0"/>
      <w:marTop w:val="0"/>
      <w:marBottom w:val="0"/>
      <w:divBdr>
        <w:top w:val="none" w:sz="0" w:space="0" w:color="auto"/>
        <w:left w:val="none" w:sz="0" w:space="0" w:color="auto"/>
        <w:bottom w:val="none" w:sz="0" w:space="0" w:color="auto"/>
        <w:right w:val="none" w:sz="0" w:space="0" w:color="auto"/>
      </w:divBdr>
    </w:div>
    <w:div w:id="1604220308">
      <w:bodyDiv w:val="1"/>
      <w:marLeft w:val="0"/>
      <w:marRight w:val="0"/>
      <w:marTop w:val="0"/>
      <w:marBottom w:val="0"/>
      <w:divBdr>
        <w:top w:val="none" w:sz="0" w:space="0" w:color="auto"/>
        <w:left w:val="none" w:sz="0" w:space="0" w:color="auto"/>
        <w:bottom w:val="none" w:sz="0" w:space="0" w:color="auto"/>
        <w:right w:val="none" w:sz="0" w:space="0" w:color="auto"/>
      </w:divBdr>
    </w:div>
    <w:div w:id="1662079424">
      <w:bodyDiv w:val="1"/>
      <w:marLeft w:val="0"/>
      <w:marRight w:val="0"/>
      <w:marTop w:val="0"/>
      <w:marBottom w:val="0"/>
      <w:divBdr>
        <w:top w:val="none" w:sz="0" w:space="0" w:color="auto"/>
        <w:left w:val="none" w:sz="0" w:space="0" w:color="auto"/>
        <w:bottom w:val="none" w:sz="0" w:space="0" w:color="auto"/>
        <w:right w:val="none" w:sz="0" w:space="0" w:color="auto"/>
      </w:divBdr>
    </w:div>
    <w:div w:id="1691487453">
      <w:bodyDiv w:val="1"/>
      <w:marLeft w:val="0"/>
      <w:marRight w:val="0"/>
      <w:marTop w:val="0"/>
      <w:marBottom w:val="0"/>
      <w:divBdr>
        <w:top w:val="none" w:sz="0" w:space="0" w:color="auto"/>
        <w:left w:val="none" w:sz="0" w:space="0" w:color="auto"/>
        <w:bottom w:val="none" w:sz="0" w:space="0" w:color="auto"/>
        <w:right w:val="none" w:sz="0" w:space="0" w:color="auto"/>
      </w:divBdr>
    </w:div>
    <w:div w:id="1768764829">
      <w:bodyDiv w:val="1"/>
      <w:marLeft w:val="0"/>
      <w:marRight w:val="0"/>
      <w:marTop w:val="0"/>
      <w:marBottom w:val="0"/>
      <w:divBdr>
        <w:top w:val="none" w:sz="0" w:space="0" w:color="auto"/>
        <w:left w:val="none" w:sz="0" w:space="0" w:color="auto"/>
        <w:bottom w:val="none" w:sz="0" w:space="0" w:color="auto"/>
        <w:right w:val="none" w:sz="0" w:space="0" w:color="auto"/>
      </w:divBdr>
    </w:div>
    <w:div w:id="1903250902">
      <w:bodyDiv w:val="1"/>
      <w:marLeft w:val="0"/>
      <w:marRight w:val="0"/>
      <w:marTop w:val="0"/>
      <w:marBottom w:val="0"/>
      <w:divBdr>
        <w:top w:val="none" w:sz="0" w:space="0" w:color="auto"/>
        <w:left w:val="none" w:sz="0" w:space="0" w:color="auto"/>
        <w:bottom w:val="none" w:sz="0" w:space="0" w:color="auto"/>
        <w:right w:val="none" w:sz="0" w:space="0" w:color="auto"/>
      </w:divBdr>
    </w:div>
    <w:div w:id="1919748883">
      <w:bodyDiv w:val="1"/>
      <w:marLeft w:val="0"/>
      <w:marRight w:val="0"/>
      <w:marTop w:val="0"/>
      <w:marBottom w:val="0"/>
      <w:divBdr>
        <w:top w:val="none" w:sz="0" w:space="0" w:color="auto"/>
        <w:left w:val="none" w:sz="0" w:space="0" w:color="auto"/>
        <w:bottom w:val="none" w:sz="0" w:space="0" w:color="auto"/>
        <w:right w:val="none" w:sz="0" w:space="0" w:color="auto"/>
      </w:divBdr>
    </w:div>
    <w:div w:id="212653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moog@uni-siegen.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fredo.DeMassis@unibz.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olinemothe@yahoo.fr" TargetMode="External"/><Relationship Id="rId5" Type="http://schemas.openxmlformats.org/officeDocument/2006/relationships/webSettings" Target="webSettings.xml"/><Relationship Id="rId15" Type="http://schemas.openxmlformats.org/officeDocument/2006/relationships/hyperlink" Target="https://re.manuscriptmanager.net/sLib/v4/login.php?paramScreen=iGvwlpiv96q7n9c+untNDlZ2YPyFwKz1LgWUXXV9FG8=" TargetMode="External"/><Relationship Id="rId10" Type="http://schemas.openxmlformats.org/officeDocument/2006/relationships/hyperlink" Target="mailto:nkhachlouf@groupe-igs.fr" TargetMode="External"/><Relationship Id="rId4" Type="http://schemas.openxmlformats.org/officeDocument/2006/relationships/settings" Target="settings.xml"/><Relationship Id="rId9" Type="http://schemas.openxmlformats.org/officeDocument/2006/relationships/hyperlink" Target="mailto:m.belitski@reading.ac.uk" TargetMode="External"/><Relationship Id="rId14" Type="http://schemas.openxmlformats.org/officeDocument/2006/relationships/hyperlink" Target="https://www.emerald.com/insight/publication/issn/1367-3270/vol/24/iss/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0E9E6-2AB0-43B4-A66E-35656E43A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2931</Words>
  <Characters>16126</Characters>
  <Application>Microsoft Office Word</Application>
  <DocSecurity>0</DocSecurity>
  <Lines>134</Lines>
  <Paragraphs>38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GROUPE IGS</Company>
  <LinksUpToDate>false</LinksUpToDate>
  <CharactersWithSpaces>19019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KHACHLOUF Nada</dc:creator>
  <cp:lastModifiedBy>Hedi YEZZA</cp:lastModifiedBy>
  <cp:revision>6</cp:revision>
  <cp:lastPrinted>2021-02-01T14:54:00Z</cp:lastPrinted>
  <dcterms:created xsi:type="dcterms:W3CDTF">2021-02-04T10:09:00Z</dcterms:created>
  <dcterms:modified xsi:type="dcterms:W3CDTF">2021-02-09T18:08:00Z</dcterms:modified>
</cp:coreProperties>
</file>