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0BB" w:rsidRDefault="00A260BB" w:rsidP="00A260B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970F00"/>
          <w:kern w:val="36"/>
          <w:sz w:val="24"/>
          <w:szCs w:val="24"/>
          <w:lang w:eastAsia="fr-FR"/>
        </w:rPr>
      </w:pPr>
      <w:bookmarkStart w:id="0" w:name="_GoBack"/>
      <w:bookmarkEnd w:id="0"/>
      <w:r w:rsidRPr="000A59DC">
        <w:rPr>
          <w:rFonts w:ascii="Times New Roman" w:eastAsia="Times New Roman" w:hAnsi="Times New Roman" w:cs="Times New Roman"/>
          <w:b/>
          <w:bCs/>
          <w:color w:val="970F00"/>
          <w:kern w:val="36"/>
          <w:sz w:val="24"/>
          <w:szCs w:val="24"/>
          <w:lang w:eastAsia="fr-FR"/>
        </w:rPr>
        <w:t xml:space="preserve">Prix de thèse AEI-FNEGE </w:t>
      </w:r>
      <w:r w:rsidR="00867068" w:rsidRPr="000A59DC">
        <w:rPr>
          <w:rFonts w:ascii="Times New Roman" w:eastAsia="Times New Roman" w:hAnsi="Times New Roman" w:cs="Times New Roman"/>
          <w:b/>
          <w:bCs/>
          <w:color w:val="970F00"/>
          <w:kern w:val="36"/>
          <w:sz w:val="24"/>
          <w:szCs w:val="24"/>
          <w:lang w:eastAsia="fr-FR"/>
        </w:rPr>
        <w:t>2015</w:t>
      </w:r>
    </w:p>
    <w:p w:rsidR="0080478F" w:rsidRPr="000A59DC" w:rsidRDefault="0080478F" w:rsidP="00A260B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970F00"/>
          <w:kern w:val="36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970F00"/>
          <w:kern w:val="36"/>
          <w:sz w:val="24"/>
          <w:szCs w:val="24"/>
          <w:lang w:eastAsia="fr-FR"/>
        </w:rPr>
        <w:t xml:space="preserve">Deadline : lundi </w:t>
      </w:r>
      <w:r w:rsidR="00511414">
        <w:rPr>
          <w:rFonts w:ascii="Times New Roman" w:eastAsia="Times New Roman" w:hAnsi="Times New Roman" w:cs="Times New Roman"/>
          <w:b/>
          <w:bCs/>
          <w:color w:val="970F00"/>
          <w:kern w:val="36"/>
          <w:sz w:val="24"/>
          <w:szCs w:val="24"/>
          <w:lang w:eastAsia="fr-FR"/>
        </w:rPr>
        <w:t>14</w:t>
      </w:r>
      <w:r>
        <w:rPr>
          <w:rFonts w:ascii="Times New Roman" w:eastAsia="Times New Roman" w:hAnsi="Times New Roman" w:cs="Times New Roman"/>
          <w:b/>
          <w:bCs/>
          <w:color w:val="970F00"/>
          <w:kern w:val="36"/>
          <w:sz w:val="24"/>
          <w:szCs w:val="24"/>
          <w:lang w:eastAsia="fr-FR"/>
        </w:rPr>
        <w:t xml:space="preserve"> mars 201</w:t>
      </w:r>
      <w:r w:rsidR="00511414">
        <w:rPr>
          <w:rFonts w:ascii="Times New Roman" w:eastAsia="Times New Roman" w:hAnsi="Times New Roman" w:cs="Times New Roman"/>
          <w:b/>
          <w:bCs/>
          <w:color w:val="970F00"/>
          <w:kern w:val="36"/>
          <w:sz w:val="24"/>
          <w:szCs w:val="24"/>
          <w:lang w:eastAsia="fr-FR"/>
        </w:rPr>
        <w:t>6</w:t>
      </w:r>
    </w:p>
    <w:p w:rsidR="00AB5E79" w:rsidRPr="000A59DC" w:rsidRDefault="00A260BB" w:rsidP="00AB5E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59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Comme chaque année, la FNEGE attribue des prix de thèse destinés à distinguer les meilleurs travaux doctoraux en gestion en privilégiant cette année les recherches qui constituent un véritable apport pour l'entreprise.</w:t>
      </w:r>
      <w:r w:rsidR="00AB5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AB5E79" w:rsidRPr="000A5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L’Académie de l’Entrepreneuriat et de l’Innovation (AEI) procèdera à la sélection des thèses dans le champ de l’Entrepreneuriat et de l’innovation.</w:t>
      </w:r>
    </w:p>
    <w:p w:rsidR="00A260BB" w:rsidRPr="000A59DC" w:rsidRDefault="00A260BB" w:rsidP="00A260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59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Les </w:t>
      </w:r>
      <w:r w:rsidRPr="000A59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thèses éligibles</w:t>
      </w:r>
      <w:r w:rsidRPr="000A59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devront avoir été </w:t>
      </w:r>
      <w:r w:rsidRPr="000A59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soutenues</w:t>
      </w:r>
      <w:r w:rsidRPr="000A59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0A59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entre janvier et décembre </w:t>
      </w:r>
      <w:r w:rsidR="00867068" w:rsidRPr="000A59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201</w:t>
      </w:r>
      <w:r w:rsidR="005114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5</w:t>
      </w:r>
      <w:r w:rsidRPr="000A59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dans un établissement français (et non dans un établissement étranger, même francophone). Les jeunes docteurs de nationalité étrangère peuvent participer à cette sélection.</w:t>
      </w:r>
    </w:p>
    <w:p w:rsidR="00A260BB" w:rsidRPr="000A59DC" w:rsidRDefault="00A260BB" w:rsidP="00A260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59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Les thèses rédigée</w:t>
      </w:r>
      <w:r w:rsidR="00AB5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 en anglais et sur articles s</w:t>
      </w:r>
      <w:r w:rsidRPr="000A59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ont acceptées</w:t>
      </w:r>
      <w:r w:rsidR="00AB5E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par l’AEI et la FNEGE</w:t>
      </w:r>
      <w:r w:rsidRPr="000A59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A260BB" w:rsidRPr="000A59DC" w:rsidRDefault="00A260BB" w:rsidP="00A260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59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 montant de chaque prix de thèse est de </w:t>
      </w:r>
      <w:r w:rsidRPr="000A59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1.500 euros</w:t>
      </w:r>
      <w:r w:rsidRPr="000A59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A260BB" w:rsidRPr="000A59DC" w:rsidRDefault="00A260BB" w:rsidP="00A260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59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Les docteurs souhaitant soumettre leurs travaux pour l'attribution d'un prix dans cette catégorie doivent adresser à Didier Chabaud (</w:t>
      </w:r>
      <w:hyperlink r:id="rId6" w:history="1">
        <w:r w:rsidRPr="000A59DC">
          <w:rPr>
            <w:rFonts w:ascii="Times New Roman" w:eastAsia="Times New Roman" w:hAnsi="Times New Roman" w:cs="Times New Roman"/>
            <w:b/>
            <w:bCs/>
            <w:color w:val="970F00"/>
            <w:sz w:val="24"/>
            <w:szCs w:val="24"/>
            <w:u w:val="single"/>
            <w:lang w:eastAsia="fr-FR"/>
          </w:rPr>
          <w:t>Didier.chabaud@univ-avignon.fr</w:t>
        </w:r>
      </w:hyperlink>
      <w:r w:rsidRPr="000A59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 et Alain Fayolle (</w:t>
      </w:r>
      <w:hyperlink r:id="rId7" w:history="1">
        <w:r w:rsidRPr="000A59DC">
          <w:rPr>
            <w:rFonts w:ascii="Times New Roman" w:eastAsia="Times New Roman" w:hAnsi="Times New Roman" w:cs="Times New Roman"/>
            <w:b/>
            <w:bCs/>
            <w:color w:val="970F00"/>
            <w:sz w:val="24"/>
            <w:szCs w:val="24"/>
            <w:u w:val="single"/>
            <w:lang w:eastAsia="fr-FR"/>
          </w:rPr>
          <w:t>fayolle@em-lyon.com</w:t>
        </w:r>
      </w:hyperlink>
      <w:r w:rsidRPr="000A59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), </w:t>
      </w:r>
      <w:r w:rsidRPr="000A59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pour le </w:t>
      </w:r>
      <w:r w:rsidR="00867068" w:rsidRPr="000A59D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lundi</w:t>
      </w:r>
      <w:r w:rsidRPr="000A59D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51141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14</w:t>
      </w:r>
      <w:r w:rsidRPr="000A59D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867068" w:rsidRPr="000A59D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mars 201</w:t>
      </w:r>
      <w:r w:rsidR="0051141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6</w:t>
      </w:r>
      <w:r w:rsidRPr="000A59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au plus tard :</w:t>
      </w:r>
    </w:p>
    <w:p w:rsidR="00A260BB" w:rsidRPr="000A59DC" w:rsidRDefault="00A260BB" w:rsidP="00A260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59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-°1 exemplaire électronique de leur thèse,</w:t>
      </w:r>
    </w:p>
    <w:p w:rsidR="00A260BB" w:rsidRPr="000A59DC" w:rsidRDefault="00A260BB" w:rsidP="00A260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59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-°les deux pré-rapports et le rapport de soutenance,</w:t>
      </w:r>
    </w:p>
    <w:p w:rsidR="00A260BB" w:rsidRPr="000A59DC" w:rsidRDefault="00A260BB" w:rsidP="00A260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59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-°un résumé de la thèse, d'une quinzaine de pages dactylographiées,</w:t>
      </w:r>
    </w:p>
    <w:p w:rsidR="00A260BB" w:rsidRPr="000A59DC" w:rsidRDefault="00A260BB" w:rsidP="00A260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59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-°une lettre de recommandation du directeur de recherche,</w:t>
      </w:r>
    </w:p>
    <w:p w:rsidR="00A260BB" w:rsidRPr="000A59DC" w:rsidRDefault="00A260BB" w:rsidP="00A260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59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-°un curriculum-vitae.</w:t>
      </w:r>
    </w:p>
    <w:p w:rsidR="00955555" w:rsidRPr="000A59DC" w:rsidRDefault="00955555" w:rsidP="00A260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59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L’objet du mail devra </w:t>
      </w:r>
      <w:r w:rsidR="00BC10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mentionner « Prix AEI-FNEGE 2016</w:t>
      </w:r>
      <w:r w:rsidRPr="000A59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».</w:t>
      </w:r>
    </w:p>
    <w:p w:rsidR="00A260BB" w:rsidRPr="000A59DC" w:rsidRDefault="00A260BB" w:rsidP="00A260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59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 Comité Scientifique indépendant procédera à la sélection de la meilleure thèse.</w:t>
      </w:r>
    </w:p>
    <w:p w:rsidR="00A260BB" w:rsidRPr="000A59DC" w:rsidRDefault="00A260BB" w:rsidP="00A260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260BB" w:rsidRPr="000A59DC" w:rsidRDefault="00A260BB" w:rsidP="00A260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59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 programme de la FNEGE prévoit l’attribution de </w:t>
      </w:r>
      <w:r w:rsidRPr="000A59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deux autres catégories de prix</w:t>
      </w:r>
      <w:r w:rsidRPr="000A59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:</w:t>
      </w:r>
    </w:p>
    <w:p w:rsidR="00A260BB" w:rsidRPr="000A59DC" w:rsidRDefault="00A260BB" w:rsidP="00A260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5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1 - PRIX DE THESE TRANSDISCIPLINAIRE</w:t>
      </w:r>
    </w:p>
    <w:p w:rsidR="00A260BB" w:rsidRPr="000A59DC" w:rsidRDefault="00A260BB" w:rsidP="00A260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59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Un comité scientifique indépendant procédera à la sélection de  la meilleure thèse. </w:t>
      </w:r>
    </w:p>
    <w:p w:rsidR="00834F66" w:rsidRPr="000A59DC" w:rsidRDefault="00A260BB" w:rsidP="00834F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59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Les docteurs souhaitant soumettre leurs travaux pour l'attribution d'un prix dans cette catégorie doivent adresser pour le </w:t>
      </w:r>
      <w:r w:rsidR="00867068" w:rsidRPr="000A59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2</w:t>
      </w:r>
      <w:r w:rsidR="005114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8</w:t>
      </w:r>
      <w:r w:rsidR="000257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avril 2016</w:t>
      </w:r>
      <w:r w:rsidRPr="000A59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au plus tard  à Maëlle </w:t>
      </w:r>
      <w:proofErr w:type="spellStart"/>
      <w:r w:rsidRPr="000A59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Brumard</w:t>
      </w:r>
      <w:proofErr w:type="spellEnd"/>
      <w:r w:rsidRPr="000A59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à la FNEGE (brumard@fnege.fr </w:t>
      </w:r>
      <w:proofErr w:type="gramStart"/>
      <w:r w:rsidRPr="000A59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01.44.29.93.68</w:t>
      </w:r>
      <w:r w:rsidR="00834F66" w:rsidRPr="000A59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0A59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  <w:proofErr w:type="gramEnd"/>
      <w:r w:rsidR="00834F66" w:rsidRPr="000A59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par mail :</w:t>
      </w:r>
    </w:p>
    <w:p w:rsidR="00834F66" w:rsidRPr="000A59DC" w:rsidRDefault="00834F66" w:rsidP="00834F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59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1. les deux pré-rapports et le rapport de soutenance </w:t>
      </w:r>
    </w:p>
    <w:p w:rsidR="00834F66" w:rsidRPr="000A59DC" w:rsidRDefault="00834F66" w:rsidP="00834F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59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2. un résumé de la thèse en français, d'une quinzaine de pages dactylographiées </w:t>
      </w:r>
    </w:p>
    <w:p w:rsidR="00834F66" w:rsidRPr="000A59DC" w:rsidRDefault="00834F66" w:rsidP="00834F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59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3. deux lettres de recommandation (dont une du directeur de recherche), explicitant le caractère transdisciplinaire de la thèse </w:t>
      </w:r>
    </w:p>
    <w:p w:rsidR="00834F66" w:rsidRPr="000A59DC" w:rsidRDefault="00834F66" w:rsidP="00834F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59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4. un curriculum-vitae </w:t>
      </w:r>
    </w:p>
    <w:p w:rsidR="00A260BB" w:rsidRPr="000A59DC" w:rsidRDefault="00834F66" w:rsidP="00834F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59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5. la thèse.</w:t>
      </w:r>
    </w:p>
    <w:p w:rsidR="00A260BB" w:rsidRPr="000A59DC" w:rsidRDefault="00A260BB" w:rsidP="00A260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5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2 - PRIX POUR PUBLICATION</w:t>
      </w:r>
    </w:p>
    <w:p w:rsidR="00A260BB" w:rsidRPr="000A59DC" w:rsidRDefault="00A260BB" w:rsidP="00A260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59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Les thèses ayant reçu le « Prix par discipline » et les thèses postulant au « Prix transdisciplinaire » sont éligibles. (Les associations  peuvent aussi, si elles le souhaitent, proposer une thèse plus accessible à un large public que celle déjà primée dans leur discipline).  Les documents suivants doivent être transmis à la FNEGE pour le </w:t>
      </w:r>
      <w:r w:rsidR="005114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28</w:t>
      </w:r>
      <w:r w:rsidR="00867068" w:rsidRPr="000A59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avril 201</w:t>
      </w:r>
      <w:r w:rsidR="005114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6</w:t>
      </w:r>
      <w:r w:rsidRPr="000A59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au plus tard, exclusivement par l’intermédiaire  des associations, Les docteurs souhaitant soumettre leur thèse pour le « Prix  publication » doivent donc contacter directement l’association dont ils relèvent.  </w:t>
      </w:r>
    </w:p>
    <w:p w:rsidR="00AD43B1" w:rsidRPr="000A59DC" w:rsidRDefault="00804F0D">
      <w:pPr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834F66" w:rsidRPr="000A59DC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http://www.fnege.org/nos-prix/prix-de-these</w:t>
        </w:r>
      </w:hyperlink>
      <w:r w:rsidR="00834F66" w:rsidRPr="000A59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AD43B1" w:rsidRPr="000A5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33454"/>
    <w:multiLevelType w:val="hybridMultilevel"/>
    <w:tmpl w:val="985693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0BB"/>
    <w:rsid w:val="0002576A"/>
    <w:rsid w:val="000623A4"/>
    <w:rsid w:val="000A59DC"/>
    <w:rsid w:val="0024367B"/>
    <w:rsid w:val="002F7B4D"/>
    <w:rsid w:val="00511414"/>
    <w:rsid w:val="006A0A2B"/>
    <w:rsid w:val="007F50AF"/>
    <w:rsid w:val="0080478F"/>
    <w:rsid w:val="00804F0D"/>
    <w:rsid w:val="00834F66"/>
    <w:rsid w:val="00867068"/>
    <w:rsid w:val="00955555"/>
    <w:rsid w:val="00A260BB"/>
    <w:rsid w:val="00AB5E79"/>
    <w:rsid w:val="00BC103C"/>
    <w:rsid w:val="00C50A82"/>
    <w:rsid w:val="00D500BC"/>
    <w:rsid w:val="00F2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26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260B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bodytext">
    <w:name w:val="bodytext"/>
    <w:basedOn w:val="Normal"/>
    <w:rsid w:val="00A26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A260BB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A260BB"/>
  </w:style>
  <w:style w:type="paragraph" w:styleId="Paragraphedeliste">
    <w:name w:val="List Paragraph"/>
    <w:basedOn w:val="Normal"/>
    <w:uiPriority w:val="34"/>
    <w:qFormat/>
    <w:rsid w:val="00A260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26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260B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bodytext">
    <w:name w:val="bodytext"/>
    <w:basedOn w:val="Normal"/>
    <w:rsid w:val="00A26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A260BB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A260BB"/>
  </w:style>
  <w:style w:type="paragraph" w:styleId="Paragraphedeliste">
    <w:name w:val="List Paragraph"/>
    <w:basedOn w:val="Normal"/>
    <w:uiPriority w:val="34"/>
    <w:qFormat/>
    <w:rsid w:val="00A26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4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idier.chabaud@univ-avignon.fr" TargetMode="External"/><Relationship Id="rId7" Type="http://schemas.openxmlformats.org/officeDocument/2006/relationships/hyperlink" Target="mailto:fayolle@em-lyon.com" TargetMode="External"/><Relationship Id="rId8" Type="http://schemas.openxmlformats.org/officeDocument/2006/relationships/hyperlink" Target="http://www.fnege.org/nos-prix/prix-de-thes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2523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CHABAUD</dc:creator>
  <cp:keywords/>
  <dc:description/>
  <cp:lastModifiedBy>Dominique Frugier</cp:lastModifiedBy>
  <cp:revision>2</cp:revision>
  <cp:lastPrinted>2016-02-18T17:36:00Z</cp:lastPrinted>
  <dcterms:created xsi:type="dcterms:W3CDTF">2016-02-19T17:51:00Z</dcterms:created>
  <dcterms:modified xsi:type="dcterms:W3CDTF">2016-02-19T17:51:00Z</dcterms:modified>
</cp:coreProperties>
</file>