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E6" w:rsidRPr="00B93107" w:rsidRDefault="00B93107" w:rsidP="00786D3B">
      <w:pPr>
        <w:pStyle w:val="Paragraphedeliste"/>
        <w:spacing w:after="0" w:line="240" w:lineRule="auto"/>
        <w:jc w:val="center"/>
        <w:rPr>
          <w:rFonts w:ascii="Times New Roman" w:hAnsi="Times New Roman" w:cs="Times New Roman"/>
          <w:b/>
          <w:sz w:val="24"/>
          <w:szCs w:val="24"/>
          <w:lang w:val="fr-FR"/>
        </w:rPr>
      </w:pPr>
      <w:bookmarkStart w:id="0" w:name="_GoBack"/>
      <w:bookmarkEnd w:id="0"/>
      <w:r>
        <w:rPr>
          <w:rFonts w:ascii="Helvetica" w:hAnsi="Helvetica"/>
          <w:b/>
          <w:noProof/>
          <w:kern w:val="28"/>
          <w:sz w:val="28"/>
          <w:lang w:val="fr-FR" w:eastAsia="fr-FR"/>
        </w:rPr>
        <w:drawing>
          <wp:anchor distT="0" distB="0" distL="114300" distR="114300" simplePos="0" relativeHeight="251659264" behindDoc="0" locked="0" layoutInCell="1" allowOverlap="1">
            <wp:simplePos x="0" y="0"/>
            <wp:positionH relativeFrom="column">
              <wp:posOffset>1666875</wp:posOffset>
            </wp:positionH>
            <wp:positionV relativeFrom="paragraph">
              <wp:posOffset>0</wp:posOffset>
            </wp:positionV>
            <wp:extent cx="2915285" cy="1035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285" cy="1035050"/>
                    </a:xfrm>
                    <a:prstGeom prst="rect">
                      <a:avLst/>
                    </a:prstGeom>
                    <a:noFill/>
                  </pic:spPr>
                </pic:pic>
              </a:graphicData>
            </a:graphic>
          </wp:anchor>
        </w:drawing>
      </w: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Default="00B93107" w:rsidP="00786D3B">
      <w:pPr>
        <w:pStyle w:val="Paragraphedeliste"/>
        <w:spacing w:after="0" w:line="240" w:lineRule="auto"/>
        <w:jc w:val="center"/>
        <w:rPr>
          <w:rFonts w:ascii="Times New Roman" w:hAnsi="Times New Roman" w:cs="Times New Roman"/>
          <w:b/>
          <w:sz w:val="24"/>
          <w:szCs w:val="24"/>
          <w:lang w:val="fr-FR"/>
        </w:rPr>
      </w:pPr>
    </w:p>
    <w:p w:rsidR="00E00C03" w:rsidRDefault="00E00C03" w:rsidP="00786D3B">
      <w:pPr>
        <w:pStyle w:val="Paragraphedeliste"/>
        <w:spacing w:after="0" w:line="240" w:lineRule="auto"/>
        <w:jc w:val="center"/>
        <w:rPr>
          <w:rFonts w:ascii="Times New Roman" w:hAnsi="Times New Roman" w:cs="Times New Roman"/>
          <w:b/>
          <w:sz w:val="28"/>
          <w:szCs w:val="28"/>
          <w:lang w:val="fr-FR"/>
        </w:rPr>
      </w:pPr>
    </w:p>
    <w:p w:rsidR="000F4774" w:rsidRPr="00E00C03" w:rsidRDefault="00FD440A" w:rsidP="00786D3B">
      <w:pPr>
        <w:pStyle w:val="Paragraphedeliste"/>
        <w:spacing w:after="0" w:line="240" w:lineRule="auto"/>
        <w:jc w:val="center"/>
        <w:rPr>
          <w:rFonts w:ascii="Times New Roman" w:hAnsi="Times New Roman" w:cs="Times New Roman"/>
          <w:b/>
          <w:sz w:val="24"/>
          <w:szCs w:val="24"/>
          <w:lang w:val="fr-FR"/>
        </w:rPr>
      </w:pPr>
      <w:r w:rsidRPr="00E00C03">
        <w:rPr>
          <w:rFonts w:ascii="Times New Roman" w:hAnsi="Times New Roman" w:cs="Times New Roman"/>
          <w:b/>
          <w:sz w:val="24"/>
          <w:szCs w:val="24"/>
          <w:lang w:val="fr-FR"/>
        </w:rPr>
        <w:t>Appel à contributions</w:t>
      </w:r>
      <w:r w:rsidR="00E00C03" w:rsidRPr="00E00C03">
        <w:rPr>
          <w:rFonts w:ascii="Times New Roman" w:hAnsi="Times New Roman" w:cs="Times New Roman"/>
          <w:b/>
          <w:sz w:val="24"/>
          <w:szCs w:val="24"/>
          <w:lang w:val="fr-FR"/>
        </w:rPr>
        <w:t xml:space="preserve"> Revue de l’Entrepreneuriat</w:t>
      </w:r>
    </w:p>
    <w:p w:rsidR="00E00C03" w:rsidRPr="00E00C03" w:rsidRDefault="00E00C03" w:rsidP="00786D3B">
      <w:pPr>
        <w:pStyle w:val="Paragraphedeliste"/>
        <w:spacing w:after="0" w:line="240" w:lineRule="auto"/>
        <w:jc w:val="center"/>
        <w:rPr>
          <w:rFonts w:ascii="Times New Roman" w:hAnsi="Times New Roman" w:cs="Times New Roman"/>
          <w:b/>
          <w:sz w:val="24"/>
          <w:szCs w:val="24"/>
          <w:lang w:val="fr-FR"/>
        </w:rPr>
      </w:pPr>
    </w:p>
    <w:p w:rsidR="00E00C03" w:rsidRPr="00E00C03" w:rsidRDefault="00E00C03" w:rsidP="00786D3B">
      <w:pPr>
        <w:pStyle w:val="Paragraphedeliste"/>
        <w:spacing w:after="0" w:line="240" w:lineRule="auto"/>
        <w:jc w:val="center"/>
        <w:rPr>
          <w:rFonts w:ascii="Times New Roman" w:hAnsi="Times New Roman" w:cs="Times New Roman"/>
          <w:b/>
          <w:sz w:val="24"/>
          <w:szCs w:val="24"/>
          <w:lang w:val="fr-FR"/>
        </w:rPr>
      </w:pPr>
      <w:r w:rsidRPr="00E00C03">
        <w:rPr>
          <w:rFonts w:ascii="Times New Roman" w:hAnsi="Times New Roman" w:cs="Times New Roman"/>
          <w:b/>
          <w:sz w:val="24"/>
          <w:szCs w:val="24"/>
          <w:lang w:val="fr-FR"/>
        </w:rPr>
        <w:t>Numéro spécial « Entrepreneuriat et parentalité »</w:t>
      </w:r>
    </w:p>
    <w:p w:rsidR="00B93107" w:rsidRPr="00E00C03" w:rsidRDefault="00B93107" w:rsidP="00786D3B">
      <w:pPr>
        <w:pStyle w:val="Paragraphedeliste"/>
        <w:spacing w:after="0" w:line="240" w:lineRule="auto"/>
        <w:jc w:val="center"/>
        <w:rPr>
          <w:rFonts w:ascii="Times New Roman" w:hAnsi="Times New Roman" w:cs="Times New Roman"/>
          <w:b/>
          <w:sz w:val="24"/>
          <w:szCs w:val="24"/>
          <w:lang w:val="fr-FR"/>
        </w:rPr>
      </w:pPr>
    </w:p>
    <w:p w:rsidR="00FB61CA" w:rsidRPr="00E00C03" w:rsidRDefault="00FB61CA" w:rsidP="00786D3B">
      <w:pPr>
        <w:pStyle w:val="Paragraphedeliste"/>
        <w:spacing w:after="0" w:line="240" w:lineRule="auto"/>
        <w:jc w:val="center"/>
        <w:rPr>
          <w:rFonts w:ascii="Times New Roman" w:hAnsi="Times New Roman" w:cs="Times New Roman"/>
          <w:b/>
          <w:sz w:val="24"/>
          <w:szCs w:val="24"/>
          <w:lang w:val="fr-FR"/>
        </w:rPr>
      </w:pPr>
      <w:r w:rsidRPr="00E00C03">
        <w:rPr>
          <w:rFonts w:ascii="Times New Roman" w:hAnsi="Times New Roman" w:cs="Times New Roman"/>
          <w:b/>
          <w:sz w:val="24"/>
          <w:szCs w:val="24"/>
          <w:lang w:val="fr-FR"/>
        </w:rPr>
        <w:t>« La parentalité en entrepreneuriat : une dimension oubliée ? »</w:t>
      </w:r>
    </w:p>
    <w:p w:rsidR="00FB61CA" w:rsidRPr="00E00C03" w:rsidRDefault="00FB61CA" w:rsidP="00786D3B">
      <w:pPr>
        <w:spacing w:after="0" w:line="240" w:lineRule="auto"/>
        <w:rPr>
          <w:rFonts w:ascii="Times New Roman" w:hAnsi="Times New Roman" w:cs="Times New Roman"/>
          <w:sz w:val="24"/>
          <w:szCs w:val="24"/>
          <w:lang w:val="fr-FR"/>
        </w:rPr>
      </w:pPr>
    </w:p>
    <w:p w:rsidR="004E52E6" w:rsidRPr="00E00C03" w:rsidRDefault="004E52E6" w:rsidP="00786D3B">
      <w:pPr>
        <w:spacing w:after="0" w:line="240" w:lineRule="auto"/>
        <w:rPr>
          <w:rFonts w:ascii="Times New Roman" w:hAnsi="Times New Roman" w:cs="Times New Roman"/>
          <w:sz w:val="24"/>
          <w:szCs w:val="24"/>
          <w:lang w:val="fr-FR"/>
        </w:rPr>
      </w:pPr>
    </w:p>
    <w:p w:rsidR="00987481" w:rsidRPr="00E00C03" w:rsidRDefault="00B93107" w:rsidP="00FD440A">
      <w:pPr>
        <w:spacing w:after="0" w:line="240" w:lineRule="auto"/>
        <w:jc w:val="both"/>
        <w:rPr>
          <w:rFonts w:ascii="Times New Roman" w:hAnsi="Times New Roman" w:cs="Times New Roman"/>
          <w:sz w:val="24"/>
          <w:szCs w:val="24"/>
          <w:lang w:val="fr-FR"/>
        </w:rPr>
      </w:pPr>
      <w:r w:rsidRPr="00E00C03">
        <w:rPr>
          <w:rFonts w:ascii="Times New Roman" w:hAnsi="Times New Roman" w:cs="Times New Roman"/>
          <w:b/>
          <w:sz w:val="24"/>
          <w:szCs w:val="24"/>
          <w:lang w:val="fr-FR"/>
        </w:rPr>
        <w:t>Rédact</w:t>
      </w:r>
      <w:r w:rsidR="00FD440A" w:rsidRPr="00E00C03">
        <w:rPr>
          <w:rFonts w:ascii="Times New Roman" w:hAnsi="Times New Roman" w:cs="Times New Roman"/>
          <w:b/>
          <w:sz w:val="24"/>
          <w:szCs w:val="24"/>
          <w:lang w:val="fr-FR"/>
        </w:rPr>
        <w:t>rices invitées </w:t>
      </w:r>
      <w:r w:rsidR="00FD440A" w:rsidRPr="00E00C03">
        <w:rPr>
          <w:rFonts w:ascii="Times New Roman" w:hAnsi="Times New Roman" w:cs="Times New Roman"/>
          <w:sz w:val="24"/>
          <w:szCs w:val="24"/>
          <w:lang w:val="fr-FR"/>
        </w:rPr>
        <w:t xml:space="preserve">: </w:t>
      </w:r>
    </w:p>
    <w:p w:rsidR="00987481" w:rsidRPr="00E00C03" w:rsidRDefault="00987481" w:rsidP="00987481">
      <w:pPr>
        <w:spacing w:after="0" w:line="240" w:lineRule="auto"/>
        <w:jc w:val="both"/>
        <w:rPr>
          <w:rFonts w:ascii="Times New Roman" w:hAnsi="Times New Roman" w:cs="Times New Roman"/>
          <w:sz w:val="24"/>
          <w:szCs w:val="24"/>
          <w:lang w:val="fr-FR"/>
        </w:rPr>
      </w:pPr>
      <w:r w:rsidRPr="00E00C03">
        <w:rPr>
          <w:rFonts w:ascii="Times New Roman" w:hAnsi="Times New Roman" w:cs="Times New Roman"/>
          <w:sz w:val="24"/>
          <w:szCs w:val="24"/>
          <w:lang w:val="fr-FR"/>
        </w:rPr>
        <w:t>Aude d’ANDRIA, Université d’Evry Val d’Esson</w:t>
      </w:r>
      <w:r w:rsidR="00E00C03" w:rsidRPr="00E00C03">
        <w:rPr>
          <w:rFonts w:ascii="Times New Roman" w:hAnsi="Times New Roman" w:cs="Times New Roman"/>
          <w:sz w:val="24"/>
          <w:szCs w:val="24"/>
          <w:lang w:val="fr-FR"/>
        </w:rPr>
        <w:t>n</w:t>
      </w:r>
      <w:r w:rsidRPr="00E00C03">
        <w:rPr>
          <w:rFonts w:ascii="Times New Roman" w:hAnsi="Times New Roman" w:cs="Times New Roman"/>
          <w:sz w:val="24"/>
          <w:szCs w:val="24"/>
          <w:lang w:val="fr-FR"/>
        </w:rPr>
        <w:t>e</w:t>
      </w:r>
    </w:p>
    <w:p w:rsidR="00987481" w:rsidRPr="00E00C03" w:rsidRDefault="00987481" w:rsidP="00987481">
      <w:pPr>
        <w:spacing w:after="0" w:line="240" w:lineRule="auto"/>
        <w:jc w:val="both"/>
        <w:rPr>
          <w:rFonts w:ascii="Times New Roman" w:hAnsi="Times New Roman" w:cs="Times New Roman"/>
          <w:sz w:val="24"/>
          <w:szCs w:val="24"/>
        </w:rPr>
      </w:pPr>
      <w:r w:rsidRPr="00E00C03">
        <w:rPr>
          <w:rFonts w:ascii="Times New Roman" w:hAnsi="Times New Roman" w:cs="Times New Roman"/>
          <w:sz w:val="24"/>
          <w:szCs w:val="24"/>
        </w:rPr>
        <w:t>Marine BOURGAIN, ESC Management School Clermont-Ferrand</w:t>
      </w:r>
    </w:p>
    <w:p w:rsidR="00987481" w:rsidRPr="00E00C03" w:rsidRDefault="00987481" w:rsidP="00987481">
      <w:pPr>
        <w:spacing w:after="0" w:line="240" w:lineRule="auto"/>
        <w:jc w:val="both"/>
        <w:rPr>
          <w:rFonts w:ascii="Times New Roman" w:hAnsi="Times New Roman" w:cs="Times New Roman"/>
          <w:sz w:val="24"/>
          <w:szCs w:val="24"/>
        </w:rPr>
      </w:pPr>
      <w:proofErr w:type="spellStart"/>
      <w:r w:rsidRPr="00E00C03">
        <w:rPr>
          <w:rFonts w:ascii="Times New Roman" w:hAnsi="Times New Roman" w:cs="Times New Roman"/>
          <w:sz w:val="24"/>
          <w:szCs w:val="24"/>
        </w:rPr>
        <w:t>Inès</w:t>
      </w:r>
      <w:proofErr w:type="spellEnd"/>
      <w:r w:rsidRPr="00E00C03">
        <w:rPr>
          <w:rFonts w:ascii="Times New Roman" w:hAnsi="Times New Roman" w:cs="Times New Roman"/>
          <w:sz w:val="24"/>
          <w:szCs w:val="24"/>
        </w:rPr>
        <w:t xml:space="preserve"> GABARRET, EDC Paris Business School</w:t>
      </w:r>
    </w:p>
    <w:p w:rsidR="00987481" w:rsidRPr="00E00C03" w:rsidRDefault="00987481" w:rsidP="00987481">
      <w:pPr>
        <w:spacing w:after="0" w:line="240" w:lineRule="auto"/>
        <w:jc w:val="both"/>
        <w:rPr>
          <w:rFonts w:ascii="Times New Roman" w:hAnsi="Times New Roman" w:cs="Times New Roman"/>
          <w:sz w:val="24"/>
          <w:szCs w:val="24"/>
          <w:lang w:val="fr-FR"/>
        </w:rPr>
      </w:pPr>
      <w:r w:rsidRPr="00E00C03">
        <w:rPr>
          <w:rFonts w:ascii="Times New Roman" w:hAnsi="Times New Roman" w:cs="Times New Roman"/>
          <w:sz w:val="24"/>
          <w:szCs w:val="24"/>
          <w:lang w:val="fr-FR"/>
        </w:rPr>
        <w:t xml:space="preserve">Luca GNAN, Université de Rome “Tor </w:t>
      </w:r>
      <w:proofErr w:type="spellStart"/>
      <w:r w:rsidRPr="00E00C03">
        <w:rPr>
          <w:rFonts w:ascii="Times New Roman" w:hAnsi="Times New Roman" w:cs="Times New Roman"/>
          <w:sz w:val="24"/>
          <w:szCs w:val="24"/>
          <w:lang w:val="fr-FR"/>
        </w:rPr>
        <w:t>Vergata</w:t>
      </w:r>
      <w:proofErr w:type="spellEnd"/>
      <w:r w:rsidRPr="00E00C03">
        <w:rPr>
          <w:rFonts w:ascii="Times New Roman" w:hAnsi="Times New Roman" w:cs="Times New Roman"/>
          <w:sz w:val="24"/>
          <w:szCs w:val="24"/>
          <w:lang w:val="fr-FR"/>
        </w:rPr>
        <w:t>”</w:t>
      </w:r>
    </w:p>
    <w:p w:rsidR="00987481" w:rsidRPr="00E00C03" w:rsidRDefault="00987481" w:rsidP="00987481">
      <w:pPr>
        <w:spacing w:after="0" w:line="240" w:lineRule="auto"/>
        <w:jc w:val="both"/>
        <w:rPr>
          <w:rFonts w:ascii="Times New Roman" w:hAnsi="Times New Roman" w:cs="Times New Roman"/>
          <w:sz w:val="24"/>
          <w:szCs w:val="24"/>
          <w:lang w:val="fr-FR"/>
        </w:rPr>
      </w:pPr>
      <w:r w:rsidRPr="00E00C03">
        <w:rPr>
          <w:rFonts w:ascii="Times New Roman" w:hAnsi="Times New Roman" w:cs="Times New Roman"/>
          <w:sz w:val="24"/>
          <w:szCs w:val="24"/>
          <w:lang w:val="fr-FR"/>
        </w:rPr>
        <w:t>Séverine LE LOARNE – LEMAIRE, Grenoble Ecole de Management</w:t>
      </w:r>
    </w:p>
    <w:p w:rsidR="00987481" w:rsidRPr="00E00C03" w:rsidRDefault="00987481" w:rsidP="00987481">
      <w:pPr>
        <w:spacing w:after="0" w:line="240" w:lineRule="auto"/>
        <w:jc w:val="center"/>
        <w:rPr>
          <w:rFonts w:ascii="Times New Roman" w:hAnsi="Times New Roman" w:cs="Times New Roman"/>
          <w:sz w:val="24"/>
          <w:szCs w:val="24"/>
          <w:lang w:val="fr-FR"/>
        </w:rPr>
      </w:pPr>
    </w:p>
    <w:p w:rsidR="00987481" w:rsidRDefault="00987481" w:rsidP="00987481">
      <w:pPr>
        <w:spacing w:after="0" w:line="240" w:lineRule="auto"/>
        <w:jc w:val="both"/>
        <w:rPr>
          <w:rFonts w:ascii="Times New Roman" w:hAnsi="Times New Roman" w:cs="Times New Roman"/>
          <w:sz w:val="24"/>
          <w:szCs w:val="24"/>
          <w:lang w:val="fr-FR"/>
        </w:rPr>
      </w:pPr>
    </w:p>
    <w:p w:rsidR="00987481" w:rsidRDefault="00987481" w:rsidP="00786D3B">
      <w:pPr>
        <w:spacing w:after="0" w:line="240" w:lineRule="auto"/>
        <w:jc w:val="both"/>
        <w:rPr>
          <w:rFonts w:ascii="Times New Roman" w:hAnsi="Times New Roman" w:cs="Times New Roman"/>
          <w:sz w:val="24"/>
          <w:szCs w:val="24"/>
          <w:lang w:val="fr-FR"/>
        </w:rPr>
      </w:pPr>
    </w:p>
    <w:p w:rsidR="008C114F" w:rsidRPr="0003435D" w:rsidRDefault="00295A88" w:rsidP="00786D3B">
      <w:pPr>
        <w:spacing w:after="0" w:line="240" w:lineRule="auto"/>
        <w:jc w:val="both"/>
        <w:rPr>
          <w:rFonts w:ascii="Times New Roman" w:hAnsi="Times New Roman" w:cs="Times New Roman"/>
          <w:sz w:val="24"/>
          <w:szCs w:val="24"/>
          <w:lang w:val="fr-FR"/>
        </w:rPr>
      </w:pPr>
      <w:r w:rsidRPr="0003435D">
        <w:rPr>
          <w:rFonts w:ascii="Times New Roman" w:hAnsi="Times New Roman" w:cs="Times New Roman"/>
          <w:sz w:val="24"/>
          <w:szCs w:val="24"/>
          <w:lang w:val="fr-FR"/>
        </w:rPr>
        <w:t xml:space="preserve">Cet appel à </w:t>
      </w:r>
      <w:r w:rsidR="008C114F" w:rsidRPr="0003435D">
        <w:rPr>
          <w:rFonts w:ascii="Times New Roman" w:hAnsi="Times New Roman" w:cs="Times New Roman"/>
          <w:sz w:val="24"/>
          <w:szCs w:val="24"/>
          <w:lang w:val="fr-FR"/>
        </w:rPr>
        <w:t>contributions</w:t>
      </w:r>
      <w:r w:rsidR="00FB61CA" w:rsidRPr="0003435D">
        <w:rPr>
          <w:rFonts w:ascii="Times New Roman" w:hAnsi="Times New Roman" w:cs="Times New Roman"/>
          <w:sz w:val="24"/>
          <w:szCs w:val="24"/>
          <w:lang w:val="fr-FR"/>
        </w:rPr>
        <w:t xml:space="preserve"> </w:t>
      </w:r>
      <w:r w:rsidRPr="0003435D">
        <w:rPr>
          <w:rFonts w:ascii="Times New Roman" w:hAnsi="Times New Roman" w:cs="Times New Roman"/>
          <w:sz w:val="24"/>
          <w:szCs w:val="24"/>
          <w:lang w:val="fr-FR"/>
        </w:rPr>
        <w:t xml:space="preserve">a trait à </w:t>
      </w:r>
      <w:r w:rsidRPr="0003435D">
        <w:rPr>
          <w:rFonts w:ascii="Times New Roman" w:hAnsi="Times New Roman" w:cs="Times New Roman"/>
          <w:b/>
          <w:sz w:val="24"/>
          <w:szCs w:val="24"/>
          <w:lang w:val="fr-FR"/>
        </w:rPr>
        <w:t>la</w:t>
      </w:r>
      <w:r w:rsidR="00FB61CA" w:rsidRPr="0003435D">
        <w:rPr>
          <w:rFonts w:ascii="Times New Roman" w:hAnsi="Times New Roman" w:cs="Times New Roman"/>
          <w:b/>
          <w:sz w:val="24"/>
          <w:szCs w:val="24"/>
          <w:lang w:val="fr-FR"/>
        </w:rPr>
        <w:t xml:space="preserve"> parentalité en entrepreneuriat</w:t>
      </w:r>
      <w:r w:rsidRPr="0003435D">
        <w:rPr>
          <w:rFonts w:ascii="Times New Roman" w:hAnsi="Times New Roman" w:cs="Times New Roman"/>
          <w:sz w:val="24"/>
          <w:szCs w:val="24"/>
          <w:lang w:val="fr-FR"/>
        </w:rPr>
        <w:t xml:space="preserve">, </w:t>
      </w:r>
      <w:r w:rsidR="008C114F" w:rsidRPr="0003435D">
        <w:rPr>
          <w:rFonts w:ascii="Times New Roman" w:hAnsi="Times New Roman" w:cs="Times New Roman"/>
          <w:sz w:val="24"/>
          <w:szCs w:val="24"/>
          <w:lang w:val="fr-FR"/>
        </w:rPr>
        <w:t xml:space="preserve">et souhaite aborder cette thématique </w:t>
      </w:r>
      <w:r w:rsidR="00657B4E">
        <w:rPr>
          <w:rFonts w:ascii="Times New Roman" w:hAnsi="Times New Roman" w:cs="Times New Roman"/>
          <w:sz w:val="24"/>
          <w:szCs w:val="24"/>
          <w:lang w:val="fr-FR"/>
        </w:rPr>
        <w:t xml:space="preserve">dans une perspective la plus large possible et sous tous </w:t>
      </w:r>
      <w:r w:rsidR="008C114F" w:rsidRPr="0003435D">
        <w:rPr>
          <w:rFonts w:ascii="Times New Roman" w:hAnsi="Times New Roman" w:cs="Times New Roman"/>
          <w:sz w:val="24"/>
          <w:szCs w:val="24"/>
          <w:lang w:val="fr-FR"/>
        </w:rPr>
        <w:t>ses aspects</w:t>
      </w:r>
      <w:r w:rsidR="00657B4E">
        <w:rPr>
          <w:rFonts w:ascii="Times New Roman" w:hAnsi="Times New Roman" w:cs="Times New Roman"/>
          <w:sz w:val="24"/>
          <w:szCs w:val="24"/>
          <w:lang w:val="fr-FR"/>
        </w:rPr>
        <w:t>.</w:t>
      </w:r>
    </w:p>
    <w:p w:rsidR="00FB61CA" w:rsidRDefault="00FB61CA" w:rsidP="00786D3B">
      <w:pPr>
        <w:spacing w:after="0" w:line="240" w:lineRule="auto"/>
        <w:jc w:val="both"/>
        <w:rPr>
          <w:rFonts w:ascii="Times New Roman" w:hAnsi="Times New Roman" w:cs="Times New Roman"/>
          <w:sz w:val="24"/>
          <w:szCs w:val="24"/>
          <w:lang w:val="fr-FR"/>
        </w:rPr>
      </w:pPr>
    </w:p>
    <w:p w:rsidR="00582AF9" w:rsidRPr="00582AF9" w:rsidRDefault="00786D3B" w:rsidP="00582AF9">
      <w:pPr>
        <w:spacing w:after="0" w:line="240" w:lineRule="auto"/>
        <w:jc w:val="both"/>
        <w:rPr>
          <w:rFonts w:ascii="Times New Roman" w:hAnsi="Times New Roman" w:cs="Times New Roman"/>
          <w:sz w:val="24"/>
          <w:szCs w:val="24"/>
          <w:lang w:val="fr-FR"/>
        </w:rPr>
      </w:pPr>
      <w:r w:rsidRPr="00786D3B">
        <w:rPr>
          <w:rFonts w:ascii="Times New Roman" w:hAnsi="Times New Roman" w:cs="Times New Roman"/>
          <w:sz w:val="24"/>
          <w:szCs w:val="24"/>
          <w:lang w:val="fr-FR"/>
        </w:rPr>
        <w:t>Issu de la sphère médico-psycho-sociale, le concept de la parentalité désigne la fonction d’être parent dans ses aspects juridiques, politiques, socio-économiques, culturels et institutionnels (</w:t>
      </w:r>
      <w:proofErr w:type="spellStart"/>
      <w:r w:rsidRPr="00786D3B">
        <w:rPr>
          <w:rFonts w:ascii="Times New Roman" w:hAnsi="Times New Roman" w:cs="Times New Roman"/>
          <w:sz w:val="24"/>
          <w:szCs w:val="24"/>
          <w:lang w:val="fr-FR"/>
        </w:rPr>
        <w:t>Doumot</w:t>
      </w:r>
      <w:proofErr w:type="spellEnd"/>
      <w:r w:rsidRPr="00786D3B">
        <w:rPr>
          <w:rFonts w:ascii="Times New Roman" w:hAnsi="Times New Roman" w:cs="Times New Roman"/>
          <w:sz w:val="24"/>
          <w:szCs w:val="24"/>
          <w:lang w:val="fr-FR"/>
        </w:rPr>
        <w:t xml:space="preserve"> et Renard, 2004). </w:t>
      </w:r>
      <w:r w:rsidR="00B6185B">
        <w:rPr>
          <w:rFonts w:ascii="Times New Roman" w:hAnsi="Times New Roman" w:cs="Times New Roman"/>
          <w:sz w:val="24"/>
          <w:szCs w:val="24"/>
          <w:lang w:val="fr-FR"/>
        </w:rPr>
        <w:t xml:space="preserve">Il </w:t>
      </w:r>
      <w:r w:rsidRPr="00786D3B">
        <w:rPr>
          <w:rFonts w:ascii="Times New Roman" w:hAnsi="Times New Roman" w:cs="Times New Roman"/>
          <w:sz w:val="24"/>
          <w:szCs w:val="24"/>
          <w:lang w:val="fr-FR"/>
        </w:rPr>
        <w:t xml:space="preserve">interroge </w:t>
      </w:r>
      <w:r w:rsidR="00B6185B">
        <w:rPr>
          <w:rFonts w:ascii="Times New Roman" w:hAnsi="Times New Roman" w:cs="Times New Roman"/>
          <w:sz w:val="24"/>
          <w:szCs w:val="24"/>
          <w:lang w:val="fr-FR"/>
        </w:rPr>
        <w:t xml:space="preserve">alors, </w:t>
      </w:r>
      <w:r w:rsidRPr="00786D3B">
        <w:rPr>
          <w:rFonts w:ascii="Times New Roman" w:hAnsi="Times New Roman" w:cs="Times New Roman"/>
          <w:sz w:val="24"/>
          <w:szCs w:val="24"/>
          <w:lang w:val="fr-FR"/>
        </w:rPr>
        <w:t>non seulement la fonction, la place et le rôle du ou des parents (biologiques ou non) vis-à-vis de l’enfant</w:t>
      </w:r>
      <w:r w:rsidR="00B6185B">
        <w:rPr>
          <w:rFonts w:ascii="Times New Roman" w:hAnsi="Times New Roman" w:cs="Times New Roman"/>
          <w:sz w:val="24"/>
          <w:szCs w:val="24"/>
          <w:lang w:val="fr-FR"/>
        </w:rPr>
        <w:t>,</w:t>
      </w:r>
      <w:r w:rsidRPr="00786D3B">
        <w:rPr>
          <w:rFonts w:ascii="Times New Roman" w:hAnsi="Times New Roman" w:cs="Times New Roman"/>
          <w:sz w:val="24"/>
          <w:szCs w:val="24"/>
          <w:lang w:val="fr-FR"/>
        </w:rPr>
        <w:t xml:space="preserve"> mais également</w:t>
      </w:r>
      <w:r w:rsidR="00B6185B">
        <w:rPr>
          <w:rFonts w:ascii="Times New Roman" w:hAnsi="Times New Roman" w:cs="Times New Roman"/>
          <w:sz w:val="24"/>
          <w:szCs w:val="24"/>
          <w:lang w:val="fr-FR"/>
        </w:rPr>
        <w:t>,</w:t>
      </w:r>
      <w:r w:rsidRPr="00786D3B">
        <w:rPr>
          <w:rFonts w:ascii="Times New Roman" w:hAnsi="Times New Roman" w:cs="Times New Roman"/>
          <w:sz w:val="24"/>
          <w:szCs w:val="24"/>
          <w:lang w:val="fr-FR"/>
        </w:rPr>
        <w:t xml:space="preserve"> la conception que les parents s’en font eux-mêmes dans l’exercice de leur responsabilité parentale (Martin, </w:t>
      </w:r>
      <w:r w:rsidRPr="00582AF9">
        <w:rPr>
          <w:rFonts w:ascii="Times New Roman" w:hAnsi="Times New Roman" w:cs="Times New Roman"/>
          <w:sz w:val="24"/>
          <w:szCs w:val="24"/>
          <w:lang w:val="fr-FR"/>
        </w:rPr>
        <w:t>2003).</w:t>
      </w:r>
      <w:r w:rsidR="00582AF9" w:rsidRPr="00582AF9">
        <w:rPr>
          <w:rFonts w:ascii="Times New Roman" w:hAnsi="Times New Roman" w:cs="Times New Roman"/>
          <w:sz w:val="24"/>
          <w:szCs w:val="24"/>
          <w:lang w:val="fr-FR"/>
        </w:rPr>
        <w:t xml:space="preserve"> Ce questionnement se retrouve d’ailleurs dans les termes anglo-saxons de « </w:t>
      </w:r>
      <w:proofErr w:type="spellStart"/>
      <w:r w:rsidR="00582AF9" w:rsidRPr="00582AF9">
        <w:rPr>
          <w:rFonts w:ascii="Times New Roman" w:hAnsi="Times New Roman" w:cs="Times New Roman"/>
          <w:sz w:val="24"/>
          <w:szCs w:val="24"/>
          <w:lang w:val="fr-FR"/>
        </w:rPr>
        <w:t>parenthood</w:t>
      </w:r>
      <w:proofErr w:type="spellEnd"/>
      <w:r w:rsidR="00582AF9" w:rsidRPr="00582AF9">
        <w:rPr>
          <w:rFonts w:ascii="Times New Roman" w:hAnsi="Times New Roman" w:cs="Times New Roman"/>
          <w:sz w:val="24"/>
          <w:szCs w:val="24"/>
          <w:lang w:val="fr-FR"/>
        </w:rPr>
        <w:t> » et de « </w:t>
      </w:r>
      <w:proofErr w:type="spellStart"/>
      <w:r w:rsidR="00582AF9" w:rsidRPr="00582AF9">
        <w:rPr>
          <w:rFonts w:ascii="Times New Roman" w:hAnsi="Times New Roman" w:cs="Times New Roman"/>
          <w:sz w:val="24"/>
          <w:szCs w:val="24"/>
          <w:lang w:val="fr-FR"/>
        </w:rPr>
        <w:t>parenting</w:t>
      </w:r>
      <w:proofErr w:type="spellEnd"/>
      <w:r w:rsidR="00582AF9" w:rsidRPr="00582AF9">
        <w:rPr>
          <w:rFonts w:ascii="Times New Roman" w:hAnsi="Times New Roman" w:cs="Times New Roman"/>
          <w:sz w:val="24"/>
          <w:szCs w:val="24"/>
          <w:lang w:val="fr-FR"/>
        </w:rPr>
        <w:t> » puisqu’ils désignent respectivement la condition de parent et les pratiques parentales.</w:t>
      </w:r>
    </w:p>
    <w:p w:rsidR="00B6185B" w:rsidRDefault="00B6185B" w:rsidP="00786D3B">
      <w:pPr>
        <w:spacing w:after="0" w:line="240" w:lineRule="auto"/>
        <w:jc w:val="both"/>
        <w:rPr>
          <w:rFonts w:ascii="Times New Roman" w:hAnsi="Times New Roman" w:cs="Times New Roman"/>
          <w:sz w:val="24"/>
          <w:szCs w:val="24"/>
          <w:lang w:val="fr-FR"/>
        </w:rPr>
      </w:pPr>
    </w:p>
    <w:p w:rsidR="00B23A7A" w:rsidRPr="0003435D" w:rsidRDefault="002542D2" w:rsidP="00224CFA">
      <w:pPr>
        <w:spacing w:after="0" w:line="240" w:lineRule="auto"/>
        <w:jc w:val="both"/>
        <w:rPr>
          <w:rFonts w:ascii="Times New Roman" w:hAnsi="Times New Roman" w:cs="Times New Roman"/>
          <w:sz w:val="24"/>
          <w:szCs w:val="24"/>
          <w:lang w:val="fr-FR"/>
        </w:rPr>
      </w:pPr>
      <w:r w:rsidRPr="0003435D">
        <w:rPr>
          <w:rFonts w:ascii="Times New Roman" w:hAnsi="Times New Roman" w:cs="Times New Roman"/>
          <w:sz w:val="24"/>
          <w:szCs w:val="24"/>
          <w:lang w:val="fr-FR"/>
        </w:rPr>
        <w:t xml:space="preserve">Dès lors, </w:t>
      </w:r>
      <w:r w:rsidR="00B6185B" w:rsidRPr="0003435D">
        <w:rPr>
          <w:rFonts w:ascii="Times New Roman" w:hAnsi="Times New Roman" w:cs="Times New Roman"/>
          <w:sz w:val="24"/>
          <w:szCs w:val="24"/>
          <w:lang w:val="fr-FR"/>
        </w:rPr>
        <w:t xml:space="preserve">le concept de parentalité interpelle </w:t>
      </w:r>
      <w:r w:rsidR="00310D4E" w:rsidRPr="0003435D">
        <w:rPr>
          <w:rFonts w:ascii="Times New Roman" w:hAnsi="Times New Roman" w:cs="Times New Roman"/>
          <w:sz w:val="24"/>
          <w:szCs w:val="24"/>
          <w:lang w:val="fr-FR"/>
        </w:rPr>
        <w:t xml:space="preserve">individuellement et collectivement, </w:t>
      </w:r>
      <w:r w:rsidR="007A1912" w:rsidRPr="0003435D">
        <w:rPr>
          <w:rFonts w:ascii="Times New Roman" w:hAnsi="Times New Roman" w:cs="Times New Roman"/>
          <w:sz w:val="24"/>
          <w:szCs w:val="24"/>
          <w:lang w:val="fr-FR"/>
        </w:rPr>
        <w:t xml:space="preserve">directement ou indirectement, </w:t>
      </w:r>
      <w:r w:rsidR="00B6185B" w:rsidRPr="0003435D">
        <w:rPr>
          <w:rFonts w:ascii="Times New Roman" w:hAnsi="Times New Roman" w:cs="Times New Roman"/>
          <w:sz w:val="24"/>
          <w:szCs w:val="24"/>
          <w:lang w:val="fr-FR"/>
        </w:rPr>
        <w:t>l’ensemble de</w:t>
      </w:r>
      <w:r w:rsidR="00503450" w:rsidRPr="0003435D">
        <w:rPr>
          <w:rFonts w:ascii="Times New Roman" w:hAnsi="Times New Roman" w:cs="Times New Roman"/>
          <w:sz w:val="24"/>
          <w:szCs w:val="24"/>
          <w:lang w:val="fr-FR"/>
        </w:rPr>
        <w:t>s</w:t>
      </w:r>
      <w:r w:rsidR="007A1912" w:rsidRPr="0003435D">
        <w:rPr>
          <w:rFonts w:ascii="Times New Roman" w:hAnsi="Times New Roman" w:cs="Times New Roman"/>
          <w:sz w:val="24"/>
          <w:szCs w:val="24"/>
          <w:lang w:val="fr-FR"/>
        </w:rPr>
        <w:t xml:space="preserve"> acteurs de</w:t>
      </w:r>
      <w:r w:rsidR="00B6185B" w:rsidRPr="0003435D">
        <w:rPr>
          <w:rFonts w:ascii="Times New Roman" w:hAnsi="Times New Roman" w:cs="Times New Roman"/>
          <w:sz w:val="24"/>
          <w:szCs w:val="24"/>
          <w:lang w:val="fr-FR"/>
        </w:rPr>
        <w:t xml:space="preserve"> la société</w:t>
      </w:r>
      <w:r w:rsidR="00310D4E" w:rsidRPr="0003435D">
        <w:rPr>
          <w:rFonts w:ascii="Times New Roman" w:hAnsi="Times New Roman" w:cs="Times New Roman"/>
          <w:sz w:val="24"/>
          <w:szCs w:val="24"/>
          <w:lang w:val="fr-FR"/>
        </w:rPr>
        <w:t xml:space="preserve"> et des initiatives émergent comme par exemple l’Ob</w:t>
      </w:r>
      <w:r w:rsidR="00095AEA" w:rsidRPr="0003435D">
        <w:rPr>
          <w:rFonts w:ascii="Times New Roman" w:hAnsi="Times New Roman" w:cs="Times New Roman"/>
          <w:sz w:val="24"/>
          <w:szCs w:val="24"/>
          <w:lang w:val="fr-FR"/>
        </w:rPr>
        <w:t xml:space="preserve">servatoire de l’Equilibre des Temps et de la Parentalité en Entreprise (OPE). Crée en 2008, </w:t>
      </w:r>
      <w:r w:rsidR="007A1912" w:rsidRPr="0003435D">
        <w:rPr>
          <w:rFonts w:ascii="Times New Roman" w:hAnsi="Times New Roman" w:cs="Times New Roman"/>
          <w:sz w:val="24"/>
          <w:szCs w:val="24"/>
          <w:lang w:val="fr-FR"/>
        </w:rPr>
        <w:t xml:space="preserve">cet observatoire </w:t>
      </w:r>
      <w:r w:rsidR="00503450" w:rsidRPr="0003435D">
        <w:rPr>
          <w:rFonts w:ascii="Times New Roman" w:hAnsi="Times New Roman" w:cs="Times New Roman"/>
          <w:sz w:val="24"/>
          <w:szCs w:val="24"/>
          <w:lang w:val="fr-FR"/>
        </w:rPr>
        <w:t xml:space="preserve">français </w:t>
      </w:r>
      <w:r w:rsidR="00310D4E" w:rsidRPr="0003435D">
        <w:rPr>
          <w:rFonts w:ascii="Times New Roman" w:hAnsi="Times New Roman" w:cs="Times New Roman"/>
          <w:sz w:val="24"/>
          <w:szCs w:val="24"/>
          <w:lang w:val="fr-FR"/>
        </w:rPr>
        <w:t xml:space="preserve">a </w:t>
      </w:r>
      <w:r w:rsidR="00503450" w:rsidRPr="0003435D">
        <w:rPr>
          <w:rFonts w:ascii="Times New Roman" w:hAnsi="Times New Roman" w:cs="Times New Roman"/>
          <w:sz w:val="24"/>
          <w:szCs w:val="24"/>
          <w:lang w:val="fr-FR"/>
        </w:rPr>
        <w:t>pour objectif d’inciter les acteurs économiques à une meilleure prise en compte de la parentalité et plus largement à une meilleure conciliation entre vie professionnelle et vie personnelle</w:t>
      </w:r>
      <w:r w:rsidR="00582AF9" w:rsidRPr="0003435D">
        <w:rPr>
          <w:rFonts w:ascii="Times New Roman" w:hAnsi="Times New Roman" w:cs="Times New Roman"/>
          <w:sz w:val="24"/>
          <w:szCs w:val="24"/>
          <w:lang w:val="fr-FR"/>
        </w:rPr>
        <w:t xml:space="preserve"> en proposant aux salariés-parents un environnement mieux adapté à leurs responsabilités familiales</w:t>
      </w:r>
      <w:r w:rsidR="00582AF9" w:rsidRPr="0003435D">
        <w:rPr>
          <w:rStyle w:val="Marquenotebasdepage"/>
          <w:rFonts w:ascii="Times New Roman" w:hAnsi="Times New Roman" w:cs="Times New Roman"/>
          <w:sz w:val="24"/>
          <w:szCs w:val="24"/>
        </w:rPr>
        <w:footnoteReference w:id="1"/>
      </w:r>
      <w:r w:rsidR="00503450" w:rsidRPr="0003435D">
        <w:rPr>
          <w:rFonts w:ascii="Times New Roman" w:hAnsi="Times New Roman" w:cs="Times New Roman"/>
          <w:sz w:val="24"/>
          <w:szCs w:val="24"/>
          <w:lang w:val="fr-FR"/>
        </w:rPr>
        <w:t xml:space="preserve">. </w:t>
      </w:r>
    </w:p>
    <w:p w:rsidR="00241E76" w:rsidRDefault="00241E76" w:rsidP="00241E76">
      <w:pPr>
        <w:spacing w:after="0" w:line="240" w:lineRule="auto"/>
        <w:jc w:val="both"/>
        <w:rPr>
          <w:rFonts w:ascii="Times New Roman" w:hAnsi="Times New Roman" w:cs="Times New Roman"/>
          <w:strike/>
          <w:sz w:val="24"/>
          <w:szCs w:val="24"/>
          <w:highlight w:val="yellow"/>
          <w:lang w:val="fr-FR"/>
        </w:rPr>
      </w:pPr>
    </w:p>
    <w:p w:rsidR="00BD645F" w:rsidRPr="00BD645F" w:rsidRDefault="00B90391" w:rsidP="00BD645F">
      <w:pPr>
        <w:spacing w:after="0" w:line="240" w:lineRule="auto"/>
        <w:jc w:val="both"/>
        <w:rPr>
          <w:rFonts w:ascii="Times New Roman" w:hAnsi="Times New Roman" w:cs="Times New Roman"/>
          <w:color w:val="7030A0"/>
          <w:sz w:val="24"/>
          <w:szCs w:val="24"/>
          <w:lang w:val="fr-FR"/>
        </w:rPr>
      </w:pPr>
      <w:r w:rsidRPr="0003435D">
        <w:rPr>
          <w:rFonts w:ascii="Times New Roman" w:hAnsi="Times New Roman" w:cs="Times New Roman"/>
          <w:sz w:val="24"/>
          <w:szCs w:val="24"/>
          <w:lang w:val="fr-FR"/>
        </w:rPr>
        <w:t>Une première approche de la parentalité en entrepreneuriat correspond à la recherche d’un équilibre entre la vie professionnelle et la vie familiale en général. D</w:t>
      </w:r>
      <w:r w:rsidR="00BB2A19" w:rsidRPr="0003435D">
        <w:rPr>
          <w:rFonts w:ascii="Times New Roman" w:hAnsi="Times New Roman" w:cs="Times New Roman"/>
          <w:sz w:val="24"/>
          <w:szCs w:val="24"/>
          <w:lang w:val="fr-FR"/>
        </w:rPr>
        <w:t>e nombreux travaux</w:t>
      </w:r>
      <w:r w:rsidR="00BB2A19">
        <w:rPr>
          <w:rFonts w:ascii="Times New Roman" w:hAnsi="Times New Roman" w:cs="Times New Roman"/>
          <w:sz w:val="24"/>
          <w:szCs w:val="24"/>
          <w:lang w:val="fr-FR"/>
        </w:rPr>
        <w:t xml:space="preserve"> </w:t>
      </w:r>
      <w:r w:rsidR="00893137">
        <w:rPr>
          <w:rFonts w:ascii="Times New Roman" w:hAnsi="Times New Roman" w:cs="Times New Roman"/>
          <w:sz w:val="24"/>
          <w:szCs w:val="24"/>
          <w:lang w:val="fr-FR"/>
        </w:rPr>
        <w:lastRenderedPageBreak/>
        <w:t>montrent</w:t>
      </w:r>
      <w:r w:rsidR="008A64A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notamment </w:t>
      </w:r>
      <w:r w:rsidR="00084375">
        <w:rPr>
          <w:rFonts w:ascii="Times New Roman" w:hAnsi="Times New Roman" w:cs="Times New Roman"/>
          <w:sz w:val="24"/>
          <w:szCs w:val="24"/>
          <w:lang w:val="fr-FR"/>
        </w:rPr>
        <w:t xml:space="preserve">que </w:t>
      </w:r>
      <w:r w:rsidR="00224CFA" w:rsidRPr="00786D3B">
        <w:rPr>
          <w:rFonts w:ascii="Times New Roman" w:hAnsi="Times New Roman" w:cs="Times New Roman"/>
          <w:sz w:val="24"/>
          <w:szCs w:val="24"/>
          <w:lang w:val="fr-FR"/>
        </w:rPr>
        <w:t>parmi les motivations qui poussent les femmes à entreprendre, celle de la recherche d’un équilibre entre vie professionnelle et vie personnelle (de nature familiale) est très souvent avancée (</w:t>
      </w:r>
      <w:proofErr w:type="spellStart"/>
      <w:r w:rsidR="00224CFA" w:rsidRPr="00786D3B">
        <w:rPr>
          <w:rFonts w:ascii="Times New Roman" w:hAnsi="Times New Roman" w:cs="Times New Roman"/>
          <w:sz w:val="24"/>
          <w:szCs w:val="24"/>
          <w:lang w:val="fr-FR"/>
        </w:rPr>
        <w:t>Duchéneaut</w:t>
      </w:r>
      <w:proofErr w:type="spellEnd"/>
      <w:r w:rsidR="00224CFA" w:rsidRPr="00786D3B">
        <w:rPr>
          <w:rFonts w:ascii="Times New Roman" w:hAnsi="Times New Roman" w:cs="Times New Roman"/>
          <w:sz w:val="24"/>
          <w:szCs w:val="24"/>
          <w:lang w:val="fr-FR"/>
        </w:rPr>
        <w:t xml:space="preserve"> et </w:t>
      </w:r>
      <w:proofErr w:type="spellStart"/>
      <w:r w:rsidR="00224CFA" w:rsidRPr="00786D3B">
        <w:rPr>
          <w:rFonts w:ascii="Times New Roman" w:hAnsi="Times New Roman" w:cs="Times New Roman"/>
          <w:sz w:val="24"/>
          <w:szCs w:val="24"/>
          <w:lang w:val="fr-FR"/>
        </w:rPr>
        <w:t>Orhan</w:t>
      </w:r>
      <w:proofErr w:type="spellEnd"/>
      <w:r w:rsidR="00224CFA" w:rsidRPr="00786D3B">
        <w:rPr>
          <w:rFonts w:ascii="Times New Roman" w:hAnsi="Times New Roman" w:cs="Times New Roman"/>
          <w:sz w:val="24"/>
          <w:szCs w:val="24"/>
          <w:lang w:val="fr-FR"/>
        </w:rPr>
        <w:t xml:space="preserve">, 2000 ; </w:t>
      </w:r>
      <w:r w:rsidR="00224CFA" w:rsidRPr="00786D3B">
        <w:rPr>
          <w:rFonts w:ascii="Times New Roman" w:eastAsia="Times New Roman" w:hAnsi="Times New Roman" w:cs="Times New Roman"/>
          <w:sz w:val="24"/>
          <w:szCs w:val="24"/>
          <w:lang w:val="fr-FR" w:eastAsia="fr-FR"/>
        </w:rPr>
        <w:t xml:space="preserve">Cornet et </w:t>
      </w:r>
      <w:proofErr w:type="spellStart"/>
      <w:r w:rsidR="00224CFA" w:rsidRPr="00786D3B">
        <w:rPr>
          <w:rFonts w:ascii="Times New Roman" w:eastAsia="Times New Roman" w:hAnsi="Times New Roman" w:cs="Times New Roman"/>
          <w:sz w:val="24"/>
          <w:szCs w:val="24"/>
          <w:lang w:val="fr-FR" w:eastAsia="fr-FR"/>
        </w:rPr>
        <w:t>Constantinidis</w:t>
      </w:r>
      <w:proofErr w:type="spellEnd"/>
      <w:r w:rsidR="00224CFA" w:rsidRPr="00786D3B">
        <w:rPr>
          <w:rFonts w:ascii="Times New Roman" w:eastAsia="Times New Roman" w:hAnsi="Times New Roman" w:cs="Times New Roman"/>
          <w:sz w:val="24"/>
          <w:szCs w:val="24"/>
          <w:lang w:val="fr-FR" w:eastAsia="fr-FR"/>
        </w:rPr>
        <w:t>, 2004</w:t>
      </w:r>
      <w:r w:rsidR="00224CFA" w:rsidRPr="00786D3B">
        <w:rPr>
          <w:rFonts w:ascii="Times New Roman" w:hAnsi="Times New Roman" w:cs="Times New Roman"/>
          <w:sz w:val="24"/>
          <w:szCs w:val="24"/>
          <w:lang w:val="fr-FR"/>
        </w:rPr>
        <w:t xml:space="preserve">; </w:t>
      </w:r>
      <w:proofErr w:type="spellStart"/>
      <w:r w:rsidR="00224CFA" w:rsidRPr="00786D3B">
        <w:rPr>
          <w:rFonts w:ascii="Times New Roman" w:hAnsi="Times New Roman" w:cs="Times New Roman"/>
          <w:sz w:val="24"/>
          <w:szCs w:val="24"/>
          <w:lang w:val="fr-FR"/>
        </w:rPr>
        <w:t>Jamali</w:t>
      </w:r>
      <w:proofErr w:type="spellEnd"/>
      <w:r w:rsidR="00224CFA" w:rsidRPr="00786D3B">
        <w:rPr>
          <w:rFonts w:ascii="Times New Roman" w:hAnsi="Times New Roman" w:cs="Times New Roman"/>
          <w:sz w:val="24"/>
          <w:szCs w:val="24"/>
          <w:lang w:val="fr-FR"/>
        </w:rPr>
        <w:t xml:space="preserve">, </w:t>
      </w:r>
      <w:r w:rsidR="00224CFA" w:rsidRPr="0003435D">
        <w:rPr>
          <w:rFonts w:ascii="Times New Roman" w:hAnsi="Times New Roman" w:cs="Times New Roman"/>
          <w:sz w:val="24"/>
          <w:szCs w:val="24"/>
          <w:lang w:val="fr-FR"/>
        </w:rPr>
        <w:t xml:space="preserve">2009 ; </w:t>
      </w:r>
      <w:r w:rsidR="001E0155" w:rsidRPr="0003435D">
        <w:rPr>
          <w:rFonts w:ascii="Times New Roman" w:hAnsi="Times New Roman" w:cs="Times New Roman"/>
          <w:sz w:val="24"/>
          <w:szCs w:val="24"/>
          <w:lang w:val="fr-FR"/>
        </w:rPr>
        <w:t>Léger-</w:t>
      </w:r>
      <w:proofErr w:type="spellStart"/>
      <w:r w:rsidR="001E0155" w:rsidRPr="0003435D">
        <w:rPr>
          <w:rFonts w:ascii="Times New Roman" w:hAnsi="Times New Roman" w:cs="Times New Roman"/>
          <w:sz w:val="24"/>
          <w:szCs w:val="24"/>
          <w:lang w:val="fr-FR"/>
        </w:rPr>
        <w:t>Jarniou</w:t>
      </w:r>
      <w:proofErr w:type="spellEnd"/>
      <w:r w:rsidR="001E0155" w:rsidRPr="0003435D">
        <w:rPr>
          <w:rFonts w:ascii="Times New Roman" w:hAnsi="Times New Roman" w:cs="Times New Roman"/>
          <w:sz w:val="24"/>
          <w:szCs w:val="24"/>
          <w:lang w:val="fr-FR"/>
        </w:rPr>
        <w:t xml:space="preserve"> et </w:t>
      </w:r>
      <w:proofErr w:type="gramStart"/>
      <w:r w:rsidR="001E0155" w:rsidRPr="0003435D">
        <w:rPr>
          <w:rFonts w:ascii="Times New Roman" w:hAnsi="Times New Roman" w:cs="Times New Roman"/>
          <w:sz w:val="24"/>
          <w:szCs w:val="24"/>
          <w:lang w:val="fr-FR"/>
        </w:rPr>
        <w:t>al.</w:t>
      </w:r>
      <w:r w:rsidR="00224CFA" w:rsidRPr="0003435D">
        <w:rPr>
          <w:rFonts w:ascii="Times New Roman" w:hAnsi="Times New Roman" w:cs="Times New Roman"/>
          <w:sz w:val="24"/>
          <w:szCs w:val="24"/>
          <w:lang w:val="fr-FR"/>
        </w:rPr>
        <w:t>,</w:t>
      </w:r>
      <w:proofErr w:type="gramEnd"/>
      <w:r w:rsidR="00224CFA" w:rsidRPr="0003435D">
        <w:rPr>
          <w:rFonts w:ascii="Times New Roman" w:hAnsi="Times New Roman" w:cs="Times New Roman"/>
          <w:sz w:val="24"/>
          <w:szCs w:val="24"/>
          <w:lang w:val="fr-FR"/>
        </w:rPr>
        <w:t xml:space="preserve"> 2015). </w:t>
      </w:r>
      <w:r w:rsidR="00B23A7A" w:rsidRPr="0003435D">
        <w:rPr>
          <w:rFonts w:ascii="Times New Roman" w:hAnsi="Times New Roman" w:cs="Times New Roman"/>
          <w:sz w:val="24"/>
          <w:szCs w:val="24"/>
          <w:lang w:val="fr-FR"/>
        </w:rPr>
        <w:t xml:space="preserve">En parallèle, </w:t>
      </w:r>
      <w:r w:rsidR="00BD645F" w:rsidRPr="0003435D">
        <w:rPr>
          <w:rFonts w:ascii="Times New Roman" w:hAnsi="Times New Roman" w:cs="Times New Roman"/>
          <w:sz w:val="24"/>
          <w:szCs w:val="24"/>
          <w:lang w:val="fr-FR"/>
        </w:rPr>
        <w:t xml:space="preserve">les femmes investissent lentement mais surement les activités historiquement masculines et les hommes peuvent affirmer leur désir d’une présence plus active dans la paternité. Dès lors, </w:t>
      </w:r>
      <w:r w:rsidR="00B23A7A" w:rsidRPr="0003435D">
        <w:rPr>
          <w:rFonts w:ascii="Times New Roman" w:hAnsi="Times New Roman" w:cs="Times New Roman"/>
          <w:sz w:val="24"/>
          <w:szCs w:val="24"/>
          <w:lang w:val="fr-FR"/>
        </w:rPr>
        <w:t xml:space="preserve">les </w:t>
      </w:r>
      <w:r w:rsidR="008A64A0" w:rsidRPr="0003435D">
        <w:rPr>
          <w:rFonts w:ascii="Times New Roman" w:hAnsi="Times New Roman" w:cs="Times New Roman"/>
          <w:sz w:val="24"/>
          <w:szCs w:val="24"/>
          <w:lang w:val="fr-FR"/>
        </w:rPr>
        <w:t xml:space="preserve">rôles de genre sont aujourd’hui </w:t>
      </w:r>
      <w:r w:rsidR="00B23A7A" w:rsidRPr="0003435D">
        <w:rPr>
          <w:rFonts w:ascii="Times New Roman" w:hAnsi="Times New Roman" w:cs="Times New Roman"/>
          <w:sz w:val="24"/>
          <w:szCs w:val="24"/>
          <w:lang w:val="fr-FR"/>
        </w:rPr>
        <w:t>remis en question (Drew et Humbert, 2012</w:t>
      </w:r>
      <w:r w:rsidR="008A64A0" w:rsidRPr="0003435D">
        <w:rPr>
          <w:rFonts w:ascii="Times New Roman" w:hAnsi="Times New Roman" w:cs="Times New Roman"/>
          <w:sz w:val="24"/>
          <w:szCs w:val="24"/>
          <w:lang w:val="fr-FR"/>
        </w:rPr>
        <w:t xml:space="preserve"> ; Powell et </w:t>
      </w:r>
      <w:proofErr w:type="spellStart"/>
      <w:r w:rsidR="008A64A0" w:rsidRPr="0003435D">
        <w:rPr>
          <w:rFonts w:ascii="Times New Roman" w:hAnsi="Times New Roman" w:cs="Times New Roman"/>
          <w:sz w:val="24"/>
          <w:szCs w:val="24"/>
          <w:lang w:val="fr-FR"/>
        </w:rPr>
        <w:t>Eddleston</w:t>
      </w:r>
      <w:proofErr w:type="spellEnd"/>
      <w:r w:rsidR="008A64A0" w:rsidRPr="0003435D">
        <w:rPr>
          <w:rFonts w:ascii="Times New Roman" w:hAnsi="Times New Roman" w:cs="Times New Roman"/>
          <w:sz w:val="24"/>
          <w:szCs w:val="24"/>
          <w:lang w:val="fr-FR"/>
        </w:rPr>
        <w:t>, 2013</w:t>
      </w:r>
      <w:r w:rsidR="00B23A7A" w:rsidRPr="0003435D">
        <w:rPr>
          <w:rFonts w:ascii="Times New Roman" w:hAnsi="Times New Roman" w:cs="Times New Roman"/>
          <w:sz w:val="24"/>
          <w:szCs w:val="24"/>
          <w:lang w:val="fr-FR"/>
        </w:rPr>
        <w:t>)</w:t>
      </w:r>
      <w:r w:rsidR="008A64A0" w:rsidRPr="0003435D">
        <w:rPr>
          <w:rFonts w:ascii="Times New Roman" w:hAnsi="Times New Roman" w:cs="Times New Roman"/>
          <w:sz w:val="24"/>
          <w:szCs w:val="24"/>
          <w:lang w:val="fr-FR"/>
        </w:rPr>
        <w:t xml:space="preserve"> venant alors brouiller les mythes et les stéréotypes. </w:t>
      </w:r>
      <w:r w:rsidR="00241E76" w:rsidRPr="0003435D">
        <w:rPr>
          <w:rFonts w:ascii="Times New Roman" w:hAnsi="Times New Roman" w:cs="Times New Roman"/>
          <w:sz w:val="24"/>
          <w:szCs w:val="24"/>
          <w:lang w:val="fr-FR"/>
        </w:rPr>
        <w:t>Ainsi</w:t>
      </w:r>
      <w:r w:rsidR="00BD645F" w:rsidRPr="0003435D">
        <w:rPr>
          <w:rFonts w:ascii="Times New Roman" w:hAnsi="Times New Roman" w:cs="Times New Roman"/>
          <w:sz w:val="24"/>
          <w:szCs w:val="24"/>
          <w:lang w:val="fr-FR"/>
        </w:rPr>
        <w:t xml:space="preserve">, les hommes, </w:t>
      </w:r>
      <w:r w:rsidR="009B058F" w:rsidRPr="0003435D">
        <w:rPr>
          <w:rFonts w:ascii="Times New Roman" w:hAnsi="Times New Roman" w:cs="Times New Roman"/>
          <w:sz w:val="24"/>
          <w:szCs w:val="24"/>
          <w:lang w:val="fr-FR"/>
        </w:rPr>
        <w:t xml:space="preserve">comme les </w:t>
      </w:r>
      <w:r w:rsidR="00B23A7A" w:rsidRPr="0003435D">
        <w:rPr>
          <w:rFonts w:ascii="Times New Roman" w:hAnsi="Times New Roman" w:cs="Times New Roman"/>
          <w:sz w:val="24"/>
          <w:szCs w:val="24"/>
          <w:lang w:val="fr-FR"/>
        </w:rPr>
        <w:t xml:space="preserve">femmes, </w:t>
      </w:r>
      <w:r w:rsidR="00241E76" w:rsidRPr="0003435D">
        <w:rPr>
          <w:rFonts w:ascii="Times New Roman" w:hAnsi="Times New Roman" w:cs="Times New Roman"/>
          <w:sz w:val="24"/>
          <w:szCs w:val="24"/>
          <w:lang w:val="fr-FR"/>
        </w:rPr>
        <w:t xml:space="preserve">peuvent-ils </w:t>
      </w:r>
      <w:r w:rsidR="00BD645F" w:rsidRPr="0003435D">
        <w:rPr>
          <w:rFonts w:ascii="Times New Roman" w:hAnsi="Times New Roman" w:cs="Times New Roman"/>
          <w:sz w:val="24"/>
          <w:szCs w:val="24"/>
          <w:lang w:val="fr-FR"/>
        </w:rPr>
        <w:t xml:space="preserve">aussi </w:t>
      </w:r>
      <w:r w:rsidR="00241E76" w:rsidRPr="0003435D">
        <w:rPr>
          <w:rFonts w:ascii="Times New Roman" w:hAnsi="Times New Roman" w:cs="Times New Roman"/>
          <w:sz w:val="24"/>
          <w:szCs w:val="24"/>
          <w:lang w:val="fr-FR"/>
        </w:rPr>
        <w:t>se</w:t>
      </w:r>
      <w:r w:rsidR="00241E76">
        <w:rPr>
          <w:rFonts w:ascii="Times New Roman" w:hAnsi="Times New Roman" w:cs="Times New Roman"/>
          <w:sz w:val="24"/>
          <w:szCs w:val="24"/>
          <w:lang w:val="fr-FR"/>
        </w:rPr>
        <w:t xml:space="preserve"> tourner </w:t>
      </w:r>
      <w:r w:rsidR="00B23A7A" w:rsidRPr="009B058F">
        <w:rPr>
          <w:rFonts w:ascii="Times New Roman" w:hAnsi="Times New Roman" w:cs="Times New Roman"/>
          <w:sz w:val="24"/>
          <w:szCs w:val="24"/>
          <w:lang w:val="fr-FR"/>
        </w:rPr>
        <w:t>vers la création d’entreprise comme un moyen de conciliation de leur activité professionnelle et leur rôle</w:t>
      </w:r>
      <w:r w:rsidR="00B23A7A">
        <w:rPr>
          <w:rFonts w:ascii="Times New Roman" w:hAnsi="Times New Roman" w:cs="Times New Roman"/>
          <w:color w:val="FF0000"/>
          <w:sz w:val="24"/>
          <w:szCs w:val="24"/>
          <w:lang w:val="fr-FR"/>
        </w:rPr>
        <w:t xml:space="preserve"> </w:t>
      </w:r>
      <w:r w:rsidR="00B23A7A" w:rsidRPr="00BD645F">
        <w:rPr>
          <w:rFonts w:ascii="Times New Roman" w:hAnsi="Times New Roman" w:cs="Times New Roman"/>
          <w:sz w:val="24"/>
          <w:szCs w:val="24"/>
          <w:lang w:val="fr-FR"/>
        </w:rPr>
        <w:t>parental</w:t>
      </w:r>
      <w:r w:rsidR="00B23A7A" w:rsidRPr="00BD645F">
        <w:rPr>
          <w:rStyle w:val="Marquenotebasdepage"/>
          <w:rFonts w:ascii="Times New Roman" w:hAnsi="Times New Roman" w:cs="Times New Roman"/>
          <w:sz w:val="24"/>
          <w:szCs w:val="24"/>
          <w:lang w:val="fr-FR"/>
        </w:rPr>
        <w:footnoteReference w:id="2"/>
      </w:r>
      <w:r w:rsidR="00BD645F" w:rsidRPr="00BD645F">
        <w:rPr>
          <w:rFonts w:ascii="Times New Roman" w:hAnsi="Times New Roman" w:cs="Times New Roman"/>
          <w:sz w:val="24"/>
          <w:szCs w:val="24"/>
          <w:lang w:val="fr-FR"/>
        </w:rPr>
        <w:t>. L’entrepreneuriat se positionne clairement comme une alternative de travail cohérente avec une vie de famille, indépendamment du genre.</w:t>
      </w:r>
    </w:p>
    <w:p w:rsidR="00BD645F" w:rsidRDefault="00BD645F" w:rsidP="00B23A7A">
      <w:pPr>
        <w:spacing w:after="0" w:line="240" w:lineRule="auto"/>
        <w:jc w:val="both"/>
        <w:rPr>
          <w:rFonts w:ascii="Times New Roman" w:hAnsi="Times New Roman" w:cs="Times New Roman"/>
          <w:color w:val="FF0000"/>
          <w:sz w:val="24"/>
          <w:szCs w:val="24"/>
          <w:lang w:val="fr-FR"/>
        </w:rPr>
      </w:pPr>
    </w:p>
    <w:p w:rsidR="00BD645F" w:rsidRPr="00893137" w:rsidRDefault="00BD645F" w:rsidP="00BD645F">
      <w:pPr>
        <w:spacing w:after="0" w:line="240" w:lineRule="auto"/>
        <w:jc w:val="both"/>
        <w:rPr>
          <w:rFonts w:ascii="Times New Roman" w:hAnsi="Times New Roman" w:cs="Times New Roman"/>
          <w:sz w:val="24"/>
          <w:szCs w:val="24"/>
          <w:lang w:val="fr-FR"/>
        </w:rPr>
      </w:pPr>
      <w:r w:rsidRPr="00BD645F">
        <w:rPr>
          <w:rFonts w:ascii="Times New Roman" w:hAnsi="Times New Roman" w:cs="Times New Roman"/>
          <w:sz w:val="24"/>
          <w:szCs w:val="24"/>
          <w:lang w:val="fr-FR"/>
        </w:rPr>
        <w:t xml:space="preserve">Mais le sujet de la parentalité en entrepreneuriat est plus vaste et ne peut pas se limiter à une recherche de conciliation. C’est ainsi que, depuis déjà quelques années, des travaux tels que ceux développés par Aldrich et Cliff (2003) prônent l’existence d’un enchâssement de l’entrepreneuriat dans la vie sociale et principalement dans la famille. En effet, les auteurs considèrent que la reconnaissance d’opportunités, le financement, le lancement des entreprises, entre autres aspects, sont conditionnés par la situation de la cellule familiale. </w:t>
      </w:r>
      <w:r w:rsidR="004C3959">
        <w:rPr>
          <w:rFonts w:ascii="Times New Roman" w:hAnsi="Times New Roman" w:cs="Times New Roman"/>
          <w:sz w:val="24"/>
          <w:szCs w:val="24"/>
          <w:lang w:val="fr-FR"/>
        </w:rPr>
        <w:t>Dès lors</w:t>
      </w:r>
      <w:r w:rsidRPr="00BD645F">
        <w:rPr>
          <w:rFonts w:ascii="Times New Roman" w:hAnsi="Times New Roman" w:cs="Times New Roman"/>
          <w:sz w:val="24"/>
          <w:szCs w:val="24"/>
          <w:lang w:val="fr-FR"/>
        </w:rPr>
        <w:t>, dépendant du cycle de vie de la famille, différent</w:t>
      </w:r>
      <w:r>
        <w:rPr>
          <w:rFonts w:ascii="Times New Roman" w:hAnsi="Times New Roman" w:cs="Times New Roman"/>
          <w:sz w:val="24"/>
          <w:szCs w:val="24"/>
          <w:lang w:val="fr-FR"/>
        </w:rPr>
        <w:t>e</w:t>
      </w:r>
      <w:r w:rsidRPr="00BD645F">
        <w:rPr>
          <w:rFonts w:ascii="Times New Roman" w:hAnsi="Times New Roman" w:cs="Times New Roman"/>
          <w:sz w:val="24"/>
          <w:szCs w:val="24"/>
          <w:lang w:val="fr-FR"/>
        </w:rPr>
        <w:t xml:space="preserve">s opportunités seront perçues </w:t>
      </w:r>
      <w:r w:rsidRPr="00893137">
        <w:rPr>
          <w:rFonts w:ascii="Times New Roman" w:hAnsi="Times New Roman" w:cs="Times New Roman"/>
          <w:sz w:val="24"/>
          <w:szCs w:val="24"/>
          <w:lang w:val="fr-FR"/>
        </w:rPr>
        <w:t xml:space="preserve">ou découvertes, différents financements seront disponibles et différents processus seront développés. </w:t>
      </w:r>
      <w:r w:rsidR="00335A96">
        <w:rPr>
          <w:rFonts w:ascii="Times New Roman" w:hAnsi="Times New Roman" w:cs="Times New Roman"/>
          <w:sz w:val="24"/>
          <w:szCs w:val="24"/>
          <w:lang w:val="fr-FR"/>
        </w:rPr>
        <w:t>En outre, certains travaux mentionnent que la performance de l’entrepreneur dans son entreprise pourrait être directement inspirée par le fait que cet individu ait des parents entrepreneurs (</w:t>
      </w:r>
      <w:proofErr w:type="spellStart"/>
      <w:r w:rsidR="00335A96">
        <w:rPr>
          <w:rFonts w:ascii="Times New Roman" w:hAnsi="Times New Roman" w:cs="Times New Roman"/>
          <w:sz w:val="24"/>
          <w:szCs w:val="24"/>
          <w:lang w:val="fr-FR"/>
        </w:rPr>
        <w:t>Bouchiki</w:t>
      </w:r>
      <w:proofErr w:type="spellEnd"/>
      <w:r w:rsidR="00335A96">
        <w:rPr>
          <w:rFonts w:ascii="Times New Roman" w:hAnsi="Times New Roman" w:cs="Times New Roman"/>
          <w:sz w:val="24"/>
          <w:szCs w:val="24"/>
          <w:lang w:val="fr-FR"/>
        </w:rPr>
        <w:t xml:space="preserve">, 1993). </w:t>
      </w:r>
      <w:r w:rsidR="00995513" w:rsidRPr="00893137">
        <w:rPr>
          <w:rFonts w:ascii="Times New Roman" w:hAnsi="Times New Roman" w:cs="Times New Roman"/>
          <w:sz w:val="24"/>
          <w:szCs w:val="24"/>
          <w:lang w:val="fr-FR"/>
        </w:rPr>
        <w:t xml:space="preserve">Par conséquent, </w:t>
      </w:r>
      <w:r w:rsidRPr="00893137">
        <w:rPr>
          <w:rFonts w:ascii="Times New Roman" w:hAnsi="Times New Roman" w:cs="Times New Roman"/>
          <w:sz w:val="24"/>
          <w:szCs w:val="24"/>
          <w:lang w:val="fr-FR"/>
        </w:rPr>
        <w:t xml:space="preserve">le système familial </w:t>
      </w:r>
      <w:r w:rsidR="00995513" w:rsidRPr="00893137">
        <w:rPr>
          <w:rFonts w:ascii="Times New Roman" w:hAnsi="Times New Roman" w:cs="Times New Roman"/>
          <w:sz w:val="24"/>
          <w:szCs w:val="24"/>
          <w:lang w:val="fr-FR"/>
        </w:rPr>
        <w:t xml:space="preserve">affecte </w:t>
      </w:r>
      <w:r w:rsidRPr="00893137">
        <w:rPr>
          <w:rFonts w:ascii="Times New Roman" w:hAnsi="Times New Roman" w:cs="Times New Roman"/>
          <w:sz w:val="24"/>
          <w:szCs w:val="24"/>
          <w:lang w:val="fr-FR"/>
        </w:rPr>
        <w:t xml:space="preserve">la création d’entreprise </w:t>
      </w:r>
      <w:r w:rsidR="00995513" w:rsidRPr="00893137">
        <w:rPr>
          <w:rFonts w:ascii="Times New Roman" w:hAnsi="Times New Roman" w:cs="Times New Roman"/>
          <w:sz w:val="24"/>
          <w:szCs w:val="24"/>
          <w:lang w:val="fr-FR"/>
        </w:rPr>
        <w:t>et vice versa (Aldrich et Cliff, 200</w:t>
      </w:r>
      <w:r w:rsidRPr="00893137">
        <w:rPr>
          <w:rFonts w:ascii="Times New Roman" w:hAnsi="Times New Roman" w:cs="Times New Roman"/>
          <w:sz w:val="24"/>
          <w:szCs w:val="24"/>
          <w:lang w:val="fr-FR"/>
        </w:rPr>
        <w:t>3).</w:t>
      </w:r>
      <w:r w:rsidR="008951CD">
        <w:rPr>
          <w:rFonts w:ascii="Times New Roman" w:hAnsi="Times New Roman" w:cs="Times New Roman"/>
          <w:sz w:val="24"/>
          <w:szCs w:val="24"/>
          <w:lang w:val="fr-FR"/>
        </w:rPr>
        <w:t xml:space="preserve"> </w:t>
      </w:r>
      <w:r w:rsidRPr="00893137">
        <w:rPr>
          <w:rFonts w:ascii="Times New Roman" w:hAnsi="Times New Roman" w:cs="Times New Roman"/>
          <w:sz w:val="24"/>
          <w:szCs w:val="24"/>
          <w:lang w:val="fr-FR"/>
        </w:rPr>
        <w:t xml:space="preserve">En tenant en compte ces aspects, il est donc primordial de considérer la relation entre entrepreneuriat et parentalité au-delà de la conciliation travail-famille, et l’étudier comme un </w:t>
      </w:r>
      <w:r w:rsidR="00995513" w:rsidRPr="00893137">
        <w:rPr>
          <w:rFonts w:ascii="Times New Roman" w:hAnsi="Times New Roman" w:cs="Times New Roman"/>
          <w:sz w:val="24"/>
          <w:szCs w:val="24"/>
          <w:lang w:val="fr-FR"/>
        </w:rPr>
        <w:t xml:space="preserve">facteur </w:t>
      </w:r>
      <w:r w:rsidRPr="00893137">
        <w:rPr>
          <w:rFonts w:ascii="Times New Roman" w:hAnsi="Times New Roman" w:cs="Times New Roman"/>
          <w:sz w:val="24"/>
          <w:szCs w:val="24"/>
          <w:lang w:val="fr-FR"/>
        </w:rPr>
        <w:t xml:space="preserve">déterminant </w:t>
      </w:r>
      <w:r w:rsidR="00893137" w:rsidRPr="00893137">
        <w:rPr>
          <w:rFonts w:ascii="Times New Roman" w:hAnsi="Times New Roman" w:cs="Times New Roman"/>
          <w:sz w:val="24"/>
          <w:szCs w:val="24"/>
          <w:lang w:val="fr-FR"/>
        </w:rPr>
        <w:t xml:space="preserve">dans le </w:t>
      </w:r>
      <w:r w:rsidRPr="00893137">
        <w:rPr>
          <w:rFonts w:ascii="Times New Roman" w:hAnsi="Times New Roman" w:cs="Times New Roman"/>
          <w:sz w:val="24"/>
          <w:szCs w:val="24"/>
          <w:lang w:val="fr-FR"/>
        </w:rPr>
        <w:t xml:space="preserve">type d’opportunité, </w:t>
      </w:r>
      <w:r w:rsidR="00893137" w:rsidRPr="00893137">
        <w:rPr>
          <w:rFonts w:ascii="Times New Roman" w:hAnsi="Times New Roman" w:cs="Times New Roman"/>
          <w:sz w:val="24"/>
          <w:szCs w:val="24"/>
          <w:lang w:val="fr-FR"/>
        </w:rPr>
        <w:t xml:space="preserve">de </w:t>
      </w:r>
      <w:r w:rsidRPr="00893137">
        <w:rPr>
          <w:rFonts w:ascii="Times New Roman" w:hAnsi="Times New Roman" w:cs="Times New Roman"/>
          <w:sz w:val="24"/>
          <w:szCs w:val="24"/>
          <w:lang w:val="fr-FR"/>
        </w:rPr>
        <w:t xml:space="preserve">financement, </w:t>
      </w:r>
      <w:r w:rsidR="00893137" w:rsidRPr="00893137">
        <w:rPr>
          <w:rFonts w:ascii="Times New Roman" w:hAnsi="Times New Roman" w:cs="Times New Roman"/>
          <w:sz w:val="24"/>
          <w:szCs w:val="24"/>
          <w:lang w:val="fr-FR"/>
        </w:rPr>
        <w:t>d’</w:t>
      </w:r>
      <w:r w:rsidRPr="00893137">
        <w:rPr>
          <w:rFonts w:ascii="Times New Roman" w:hAnsi="Times New Roman" w:cs="Times New Roman"/>
          <w:sz w:val="24"/>
          <w:szCs w:val="24"/>
          <w:lang w:val="fr-FR"/>
        </w:rPr>
        <w:t xml:space="preserve">entreprise et </w:t>
      </w:r>
      <w:r w:rsidR="00893137" w:rsidRPr="00893137">
        <w:rPr>
          <w:rFonts w:ascii="Times New Roman" w:hAnsi="Times New Roman" w:cs="Times New Roman"/>
          <w:sz w:val="24"/>
          <w:szCs w:val="24"/>
          <w:lang w:val="fr-FR"/>
        </w:rPr>
        <w:t xml:space="preserve">de </w:t>
      </w:r>
      <w:r w:rsidRPr="00893137">
        <w:rPr>
          <w:rFonts w:ascii="Times New Roman" w:hAnsi="Times New Roman" w:cs="Times New Roman"/>
          <w:sz w:val="24"/>
          <w:szCs w:val="24"/>
          <w:lang w:val="fr-FR"/>
        </w:rPr>
        <w:t>processus à adopter lors de la création d’entreprise.</w:t>
      </w:r>
    </w:p>
    <w:p w:rsidR="00BD645F" w:rsidRDefault="00BD645F" w:rsidP="00B23A7A">
      <w:pPr>
        <w:spacing w:after="0" w:line="240" w:lineRule="auto"/>
        <w:jc w:val="both"/>
        <w:rPr>
          <w:rFonts w:ascii="Times New Roman" w:hAnsi="Times New Roman" w:cs="Times New Roman"/>
          <w:color w:val="FF0000"/>
          <w:sz w:val="24"/>
          <w:szCs w:val="24"/>
          <w:lang w:val="fr-FR"/>
        </w:rPr>
      </w:pPr>
    </w:p>
    <w:p w:rsidR="004302E5" w:rsidRPr="0003435D" w:rsidRDefault="00FD23AB" w:rsidP="00A23FF6">
      <w:pPr>
        <w:spacing w:after="0" w:line="240" w:lineRule="auto"/>
        <w:jc w:val="both"/>
        <w:rPr>
          <w:rFonts w:ascii="Times New Roman" w:hAnsi="Times New Roman" w:cs="Times New Roman"/>
          <w:sz w:val="24"/>
          <w:szCs w:val="24"/>
          <w:lang w:val="fr-FR"/>
        </w:rPr>
      </w:pPr>
      <w:r w:rsidRPr="00FD23AB">
        <w:rPr>
          <w:rFonts w:ascii="Times New Roman" w:hAnsi="Times New Roman" w:cs="Times New Roman"/>
          <w:sz w:val="24"/>
          <w:szCs w:val="24"/>
          <w:lang w:val="fr-FR"/>
        </w:rPr>
        <w:t xml:space="preserve">Un troisième point à aborder </w:t>
      </w:r>
      <w:r w:rsidR="005C0033">
        <w:rPr>
          <w:rFonts w:ascii="Times New Roman" w:hAnsi="Times New Roman" w:cs="Times New Roman"/>
          <w:sz w:val="24"/>
          <w:szCs w:val="24"/>
          <w:lang w:val="fr-FR"/>
        </w:rPr>
        <w:t xml:space="preserve">concernant </w:t>
      </w:r>
      <w:r w:rsidRPr="00FD23AB">
        <w:rPr>
          <w:rFonts w:ascii="Times New Roman" w:hAnsi="Times New Roman" w:cs="Times New Roman"/>
          <w:sz w:val="24"/>
          <w:szCs w:val="24"/>
          <w:lang w:val="fr-FR"/>
        </w:rPr>
        <w:t xml:space="preserve">la relation entre création d’entreprise et parentalité </w:t>
      </w:r>
      <w:r w:rsidRPr="0003435D">
        <w:rPr>
          <w:rFonts w:ascii="Times New Roman" w:hAnsi="Times New Roman" w:cs="Times New Roman"/>
          <w:sz w:val="24"/>
          <w:szCs w:val="24"/>
          <w:lang w:val="fr-FR"/>
        </w:rPr>
        <w:t>correspond à l’entreprise familiale. C</w:t>
      </w:r>
      <w:r w:rsidR="00B31899" w:rsidRPr="0003435D">
        <w:rPr>
          <w:rFonts w:ascii="Times New Roman" w:hAnsi="Times New Roman" w:cs="Times New Roman"/>
          <w:sz w:val="24"/>
          <w:szCs w:val="24"/>
          <w:lang w:val="fr-FR"/>
        </w:rPr>
        <w:t xml:space="preserve">omme le souligne Chabaud (2013), </w:t>
      </w:r>
      <w:r w:rsidR="00893137" w:rsidRPr="0003435D">
        <w:rPr>
          <w:rFonts w:ascii="Times New Roman" w:hAnsi="Times New Roman" w:cs="Times New Roman"/>
          <w:sz w:val="24"/>
          <w:szCs w:val="24"/>
          <w:lang w:val="fr-FR"/>
        </w:rPr>
        <w:t>la famille et les entreprises familiales sont au cœur des dynamiques entrepreneuriales</w:t>
      </w:r>
      <w:r w:rsidR="00A5340A" w:rsidRPr="0003435D">
        <w:rPr>
          <w:rFonts w:ascii="Times New Roman" w:hAnsi="Times New Roman" w:cs="Times New Roman"/>
          <w:sz w:val="24"/>
          <w:szCs w:val="24"/>
          <w:lang w:val="fr-FR"/>
        </w:rPr>
        <w:t>. Ce qui explique</w:t>
      </w:r>
      <w:r w:rsidRPr="0003435D">
        <w:rPr>
          <w:rFonts w:ascii="Times New Roman" w:hAnsi="Times New Roman" w:cs="Times New Roman"/>
          <w:sz w:val="24"/>
          <w:szCs w:val="24"/>
          <w:lang w:val="fr-FR"/>
        </w:rPr>
        <w:t xml:space="preserve"> sans aucun doute</w:t>
      </w:r>
      <w:r w:rsidR="00A5340A" w:rsidRPr="0003435D">
        <w:rPr>
          <w:rFonts w:ascii="Times New Roman" w:hAnsi="Times New Roman" w:cs="Times New Roman"/>
          <w:sz w:val="24"/>
          <w:szCs w:val="24"/>
          <w:lang w:val="fr-FR"/>
        </w:rPr>
        <w:t xml:space="preserve"> que l</w:t>
      </w:r>
      <w:r w:rsidR="00B31899" w:rsidRPr="0003435D">
        <w:rPr>
          <w:rFonts w:ascii="Times New Roman" w:hAnsi="Times New Roman" w:cs="Times New Roman"/>
          <w:sz w:val="24"/>
          <w:szCs w:val="24"/>
          <w:lang w:val="fr-FR"/>
        </w:rPr>
        <w:t>’entrepreneuriat et les entreprises familiales partagent des proximités de recherches de longue date</w:t>
      </w:r>
      <w:r w:rsidR="00FA481C" w:rsidRPr="0003435D">
        <w:rPr>
          <w:rFonts w:ascii="Times New Roman" w:hAnsi="Times New Roman" w:cs="Times New Roman"/>
          <w:sz w:val="24"/>
          <w:szCs w:val="24"/>
          <w:lang w:val="fr-FR"/>
        </w:rPr>
        <w:t xml:space="preserve"> (</w:t>
      </w:r>
      <w:proofErr w:type="spellStart"/>
      <w:r w:rsidR="00FA481C" w:rsidRPr="0003435D">
        <w:rPr>
          <w:rFonts w:ascii="Times New Roman" w:hAnsi="Times New Roman" w:cs="Times New Roman"/>
          <w:sz w:val="24"/>
          <w:szCs w:val="24"/>
          <w:lang w:val="fr-FR"/>
        </w:rPr>
        <w:t>Chrisman</w:t>
      </w:r>
      <w:proofErr w:type="spellEnd"/>
      <w:r w:rsidR="00FA481C" w:rsidRPr="0003435D">
        <w:rPr>
          <w:rFonts w:ascii="Times New Roman" w:hAnsi="Times New Roman" w:cs="Times New Roman"/>
          <w:sz w:val="24"/>
          <w:szCs w:val="24"/>
          <w:lang w:val="fr-FR"/>
        </w:rPr>
        <w:t xml:space="preserve"> et </w:t>
      </w:r>
      <w:proofErr w:type="gramStart"/>
      <w:r w:rsidR="00FA481C" w:rsidRPr="0003435D">
        <w:rPr>
          <w:rFonts w:ascii="Times New Roman" w:hAnsi="Times New Roman" w:cs="Times New Roman"/>
          <w:sz w:val="24"/>
          <w:szCs w:val="24"/>
          <w:lang w:val="fr-FR"/>
        </w:rPr>
        <w:t>al.,</w:t>
      </w:r>
      <w:proofErr w:type="gramEnd"/>
      <w:r w:rsidR="00FA481C" w:rsidRPr="0003435D">
        <w:rPr>
          <w:rFonts w:ascii="Times New Roman" w:hAnsi="Times New Roman" w:cs="Times New Roman"/>
          <w:sz w:val="24"/>
          <w:szCs w:val="24"/>
          <w:lang w:val="fr-FR"/>
        </w:rPr>
        <w:t xml:space="preserve"> 2010)</w:t>
      </w:r>
      <w:r w:rsidR="00A5340A" w:rsidRPr="0003435D">
        <w:rPr>
          <w:rFonts w:ascii="Times New Roman" w:hAnsi="Times New Roman" w:cs="Times New Roman"/>
          <w:sz w:val="24"/>
          <w:szCs w:val="24"/>
          <w:lang w:val="fr-FR"/>
        </w:rPr>
        <w:t>,</w:t>
      </w:r>
      <w:r w:rsidR="00FA481C" w:rsidRPr="0003435D">
        <w:rPr>
          <w:rFonts w:ascii="Times New Roman" w:hAnsi="Times New Roman" w:cs="Times New Roman"/>
          <w:sz w:val="24"/>
          <w:szCs w:val="24"/>
          <w:lang w:val="fr-FR"/>
        </w:rPr>
        <w:t xml:space="preserve"> voire des recouvrements </w:t>
      </w:r>
      <w:r w:rsidR="00A5340A" w:rsidRPr="0003435D">
        <w:rPr>
          <w:rFonts w:ascii="Times New Roman" w:hAnsi="Times New Roman" w:cs="Times New Roman"/>
          <w:sz w:val="24"/>
          <w:szCs w:val="24"/>
          <w:lang w:val="fr-FR"/>
        </w:rPr>
        <w:t xml:space="preserve">significatifs </w:t>
      </w:r>
      <w:r w:rsidR="00FA481C" w:rsidRPr="0003435D">
        <w:rPr>
          <w:rFonts w:ascii="Times New Roman" w:hAnsi="Times New Roman" w:cs="Times New Roman"/>
          <w:sz w:val="24"/>
          <w:szCs w:val="24"/>
          <w:lang w:val="fr-FR"/>
        </w:rPr>
        <w:t>(</w:t>
      </w:r>
      <w:proofErr w:type="spellStart"/>
      <w:r w:rsidR="00FA481C" w:rsidRPr="0003435D">
        <w:rPr>
          <w:rFonts w:ascii="Times New Roman" w:hAnsi="Times New Roman" w:cs="Times New Roman"/>
          <w:sz w:val="24"/>
          <w:szCs w:val="24"/>
          <w:lang w:val="fr-FR"/>
        </w:rPr>
        <w:t>Debicki</w:t>
      </w:r>
      <w:proofErr w:type="spellEnd"/>
      <w:r w:rsidR="00FA481C" w:rsidRPr="0003435D">
        <w:rPr>
          <w:rFonts w:ascii="Times New Roman" w:hAnsi="Times New Roman" w:cs="Times New Roman"/>
          <w:sz w:val="24"/>
          <w:szCs w:val="24"/>
          <w:lang w:val="fr-FR"/>
        </w:rPr>
        <w:t xml:space="preserve"> et al</w:t>
      </w:r>
      <w:r w:rsidR="002A6CF5" w:rsidRPr="0003435D">
        <w:rPr>
          <w:rFonts w:ascii="Times New Roman" w:hAnsi="Times New Roman" w:cs="Times New Roman"/>
          <w:sz w:val="24"/>
          <w:szCs w:val="24"/>
          <w:lang w:val="fr-FR"/>
        </w:rPr>
        <w:t>.</w:t>
      </w:r>
      <w:r w:rsidR="00FA481C" w:rsidRPr="0003435D">
        <w:rPr>
          <w:rFonts w:ascii="Times New Roman" w:hAnsi="Times New Roman" w:cs="Times New Roman"/>
          <w:sz w:val="24"/>
          <w:szCs w:val="24"/>
          <w:lang w:val="fr-FR"/>
        </w:rPr>
        <w:t>, 2009)</w:t>
      </w:r>
      <w:r w:rsidRPr="0003435D">
        <w:rPr>
          <w:rFonts w:ascii="Times New Roman" w:hAnsi="Times New Roman" w:cs="Times New Roman"/>
          <w:sz w:val="24"/>
          <w:szCs w:val="24"/>
          <w:lang w:val="fr-FR"/>
        </w:rPr>
        <w:t xml:space="preserve">, et qu’il </w:t>
      </w:r>
      <w:r w:rsidR="005C0033" w:rsidRPr="0003435D">
        <w:rPr>
          <w:rFonts w:ascii="Times New Roman" w:hAnsi="Times New Roman" w:cs="Times New Roman"/>
          <w:sz w:val="24"/>
          <w:szCs w:val="24"/>
          <w:lang w:val="fr-FR"/>
        </w:rPr>
        <w:t xml:space="preserve">est </w:t>
      </w:r>
      <w:r w:rsidRPr="0003435D">
        <w:rPr>
          <w:rFonts w:ascii="Times New Roman" w:hAnsi="Times New Roman" w:cs="Times New Roman"/>
          <w:sz w:val="24"/>
          <w:szCs w:val="24"/>
          <w:lang w:val="fr-FR"/>
        </w:rPr>
        <w:t xml:space="preserve">envisagé </w:t>
      </w:r>
      <w:r w:rsidR="00A5340A" w:rsidRPr="0003435D">
        <w:rPr>
          <w:rFonts w:ascii="Times New Roman" w:hAnsi="Times New Roman" w:cs="Times New Roman"/>
          <w:sz w:val="24"/>
          <w:szCs w:val="24"/>
          <w:lang w:val="fr-FR"/>
        </w:rPr>
        <w:t xml:space="preserve">un </w:t>
      </w:r>
      <w:r w:rsidRPr="0003435D">
        <w:rPr>
          <w:rFonts w:ascii="Times New Roman" w:hAnsi="Times New Roman" w:cs="Times New Roman"/>
          <w:sz w:val="24"/>
          <w:szCs w:val="24"/>
          <w:lang w:val="fr-FR"/>
        </w:rPr>
        <w:t xml:space="preserve">domaine de </w:t>
      </w:r>
      <w:r w:rsidR="00A5340A" w:rsidRPr="0003435D">
        <w:rPr>
          <w:rFonts w:ascii="Times New Roman" w:hAnsi="Times New Roman" w:cs="Times New Roman"/>
          <w:sz w:val="24"/>
          <w:szCs w:val="24"/>
          <w:lang w:val="fr-FR"/>
        </w:rPr>
        <w:t>recherche en entrepreneuriat familial</w:t>
      </w:r>
      <w:r w:rsidRPr="0003435D">
        <w:rPr>
          <w:rFonts w:ascii="Times New Roman" w:hAnsi="Times New Roman" w:cs="Times New Roman"/>
          <w:sz w:val="24"/>
          <w:szCs w:val="24"/>
          <w:lang w:val="fr-FR"/>
        </w:rPr>
        <w:t xml:space="preserve"> (Fayolle et B</w:t>
      </w:r>
      <w:r w:rsidR="00A5340A" w:rsidRPr="0003435D">
        <w:rPr>
          <w:rFonts w:ascii="Times New Roman" w:hAnsi="Times New Roman" w:cs="Times New Roman"/>
          <w:sz w:val="24"/>
          <w:szCs w:val="24"/>
          <w:lang w:val="fr-FR"/>
        </w:rPr>
        <w:t>egin, 2009</w:t>
      </w:r>
      <w:r w:rsidRPr="0003435D">
        <w:rPr>
          <w:rFonts w:ascii="Times New Roman" w:hAnsi="Times New Roman" w:cs="Times New Roman"/>
          <w:sz w:val="24"/>
          <w:szCs w:val="24"/>
          <w:lang w:val="fr-FR"/>
        </w:rPr>
        <w:t xml:space="preserve"> ; </w:t>
      </w:r>
      <w:proofErr w:type="spellStart"/>
      <w:r w:rsidRPr="0003435D">
        <w:rPr>
          <w:rFonts w:ascii="Times New Roman" w:hAnsi="Times New Roman" w:cs="Times New Roman"/>
          <w:sz w:val="24"/>
          <w:szCs w:val="24"/>
          <w:lang w:val="fr-FR"/>
        </w:rPr>
        <w:t>Hoy</w:t>
      </w:r>
      <w:proofErr w:type="spellEnd"/>
      <w:r w:rsidRPr="0003435D">
        <w:rPr>
          <w:rFonts w:ascii="Times New Roman" w:hAnsi="Times New Roman" w:cs="Times New Roman"/>
          <w:sz w:val="24"/>
          <w:szCs w:val="24"/>
          <w:lang w:val="fr-FR"/>
        </w:rPr>
        <w:t xml:space="preserve"> et Sharma, 2010 ; </w:t>
      </w:r>
      <w:proofErr w:type="spellStart"/>
      <w:r w:rsidR="00265A12" w:rsidRPr="0003435D">
        <w:rPr>
          <w:rFonts w:ascii="Times New Roman" w:hAnsi="Times New Roman" w:cs="Times New Roman"/>
          <w:sz w:val="24"/>
          <w:szCs w:val="24"/>
          <w:lang w:val="fr-FR"/>
        </w:rPr>
        <w:t>Randerson</w:t>
      </w:r>
      <w:proofErr w:type="spellEnd"/>
      <w:r w:rsidR="00265A12" w:rsidRPr="0003435D">
        <w:rPr>
          <w:rFonts w:ascii="Times New Roman" w:hAnsi="Times New Roman" w:cs="Times New Roman"/>
          <w:sz w:val="24"/>
          <w:szCs w:val="24"/>
          <w:lang w:val="fr-FR"/>
        </w:rPr>
        <w:t xml:space="preserve"> </w:t>
      </w:r>
      <w:r w:rsidR="00B14F98" w:rsidRPr="0003435D">
        <w:rPr>
          <w:rFonts w:ascii="Times New Roman" w:hAnsi="Times New Roman" w:cs="Times New Roman"/>
          <w:sz w:val="24"/>
          <w:szCs w:val="24"/>
          <w:lang w:val="fr-FR"/>
        </w:rPr>
        <w:t>et al. 2016</w:t>
      </w:r>
      <w:r w:rsidRPr="0003435D">
        <w:rPr>
          <w:rFonts w:ascii="Times New Roman" w:hAnsi="Times New Roman" w:cs="Times New Roman"/>
          <w:sz w:val="24"/>
          <w:szCs w:val="24"/>
          <w:lang w:val="fr-FR"/>
        </w:rPr>
        <w:t xml:space="preserve">). Dès lors, </w:t>
      </w:r>
      <w:r w:rsidR="005C0033" w:rsidRPr="0003435D">
        <w:rPr>
          <w:rFonts w:ascii="Times New Roman" w:hAnsi="Times New Roman" w:cs="Times New Roman"/>
          <w:sz w:val="24"/>
          <w:szCs w:val="24"/>
          <w:lang w:val="fr-FR"/>
        </w:rPr>
        <w:t xml:space="preserve">il nous semble qu’il y ait sens à ouvrir également la réflexion </w:t>
      </w:r>
      <w:r w:rsidR="00D848BF" w:rsidRPr="0003435D">
        <w:rPr>
          <w:rFonts w:ascii="Times New Roman" w:hAnsi="Times New Roman" w:cs="Times New Roman"/>
          <w:sz w:val="24"/>
          <w:szCs w:val="24"/>
          <w:lang w:val="fr-FR"/>
        </w:rPr>
        <w:t xml:space="preserve">de l’entrepreneuriat et de la parentalité </w:t>
      </w:r>
      <w:r w:rsidR="005C0033" w:rsidRPr="0003435D">
        <w:rPr>
          <w:rFonts w:ascii="Times New Roman" w:hAnsi="Times New Roman" w:cs="Times New Roman"/>
          <w:sz w:val="24"/>
          <w:szCs w:val="24"/>
          <w:lang w:val="fr-FR"/>
        </w:rPr>
        <w:t xml:space="preserve">autour de la problématique de la transmission. </w:t>
      </w:r>
      <w:r w:rsidR="0095220B" w:rsidRPr="0003435D">
        <w:rPr>
          <w:rFonts w:ascii="Times New Roman" w:hAnsi="Times New Roman" w:cs="Times New Roman"/>
          <w:sz w:val="24"/>
          <w:szCs w:val="24"/>
          <w:lang w:val="fr-FR"/>
        </w:rPr>
        <w:t xml:space="preserve">En effet, </w:t>
      </w:r>
      <w:r w:rsidR="00D848BF" w:rsidRPr="0003435D">
        <w:rPr>
          <w:rFonts w:ascii="Times New Roman" w:hAnsi="Times New Roman" w:cs="Times New Roman"/>
          <w:sz w:val="24"/>
          <w:szCs w:val="24"/>
          <w:lang w:val="fr-FR"/>
        </w:rPr>
        <w:t xml:space="preserve">la pérennité </w:t>
      </w:r>
      <w:r w:rsidR="0095220B" w:rsidRPr="0003435D">
        <w:rPr>
          <w:rFonts w:ascii="Times New Roman" w:hAnsi="Times New Roman" w:cs="Times New Roman"/>
          <w:sz w:val="24"/>
          <w:szCs w:val="24"/>
          <w:lang w:val="fr-FR"/>
        </w:rPr>
        <w:t xml:space="preserve">d’une entreprise familiale sur plusieurs générations </w:t>
      </w:r>
      <w:r w:rsidR="00D848BF" w:rsidRPr="0003435D">
        <w:rPr>
          <w:rFonts w:ascii="Times New Roman" w:hAnsi="Times New Roman" w:cs="Times New Roman"/>
          <w:sz w:val="24"/>
          <w:szCs w:val="24"/>
          <w:lang w:val="fr-FR"/>
        </w:rPr>
        <w:t>ne se décrète pas, elle se fabrique</w:t>
      </w:r>
      <w:r w:rsidR="0095220B" w:rsidRPr="0003435D">
        <w:rPr>
          <w:rFonts w:ascii="Times New Roman" w:hAnsi="Times New Roman" w:cs="Times New Roman"/>
          <w:sz w:val="24"/>
          <w:szCs w:val="24"/>
          <w:lang w:val="fr-FR"/>
        </w:rPr>
        <w:t>, parce que « si on naît héritier, on devient entrepreneur familial »</w:t>
      </w:r>
      <w:r w:rsidR="00A23FF6" w:rsidRPr="0003435D">
        <w:rPr>
          <w:rFonts w:ascii="Times New Roman" w:hAnsi="Times New Roman" w:cs="Times New Roman"/>
          <w:sz w:val="24"/>
          <w:szCs w:val="24"/>
          <w:lang w:val="fr-FR"/>
        </w:rPr>
        <w:t xml:space="preserve"> (</w:t>
      </w:r>
      <w:r w:rsidR="0095220B" w:rsidRPr="0003435D">
        <w:rPr>
          <w:rFonts w:ascii="Times New Roman" w:hAnsi="Times New Roman" w:cs="Times New Roman"/>
          <w:sz w:val="24"/>
          <w:szCs w:val="24"/>
          <w:lang w:val="fr-FR"/>
        </w:rPr>
        <w:t xml:space="preserve">Robic et </w:t>
      </w:r>
      <w:proofErr w:type="gramStart"/>
      <w:r w:rsidR="0095220B" w:rsidRPr="0003435D">
        <w:rPr>
          <w:rFonts w:ascii="Times New Roman" w:hAnsi="Times New Roman" w:cs="Times New Roman"/>
          <w:sz w:val="24"/>
          <w:szCs w:val="24"/>
          <w:lang w:val="fr-FR"/>
        </w:rPr>
        <w:t>al.</w:t>
      </w:r>
      <w:r w:rsidR="00A23FF6" w:rsidRPr="0003435D">
        <w:rPr>
          <w:rFonts w:ascii="Times New Roman" w:hAnsi="Times New Roman" w:cs="Times New Roman"/>
          <w:sz w:val="24"/>
          <w:szCs w:val="24"/>
          <w:lang w:val="fr-FR"/>
        </w:rPr>
        <w:t>,</w:t>
      </w:r>
      <w:proofErr w:type="gramEnd"/>
      <w:r w:rsidR="00A23FF6" w:rsidRPr="0003435D">
        <w:rPr>
          <w:rFonts w:ascii="Times New Roman" w:hAnsi="Times New Roman" w:cs="Times New Roman"/>
          <w:sz w:val="24"/>
          <w:szCs w:val="24"/>
          <w:lang w:val="fr-FR"/>
        </w:rPr>
        <w:t xml:space="preserve"> </w:t>
      </w:r>
      <w:r w:rsidR="0095220B" w:rsidRPr="0003435D">
        <w:rPr>
          <w:rFonts w:ascii="Times New Roman" w:hAnsi="Times New Roman" w:cs="Times New Roman"/>
          <w:sz w:val="24"/>
          <w:szCs w:val="24"/>
          <w:lang w:val="fr-FR"/>
        </w:rPr>
        <w:t>2014 : 26)</w:t>
      </w:r>
      <w:r w:rsidR="00A23FF6" w:rsidRPr="0003435D">
        <w:rPr>
          <w:rFonts w:ascii="Times New Roman" w:hAnsi="Times New Roman" w:cs="Times New Roman"/>
          <w:sz w:val="24"/>
          <w:szCs w:val="24"/>
          <w:lang w:val="fr-FR"/>
        </w:rPr>
        <w:t xml:space="preserve">. L’intention de transmettre l’affaire familiale à la prochaine génération, menée avec la </w:t>
      </w:r>
      <w:r w:rsidR="0095220B" w:rsidRPr="0003435D">
        <w:rPr>
          <w:rFonts w:ascii="Times New Roman" w:hAnsi="Times New Roman" w:cs="Times New Roman"/>
          <w:sz w:val="24"/>
          <w:szCs w:val="24"/>
          <w:lang w:val="fr-FR"/>
        </w:rPr>
        <w:t>transformation d’héritier à entrepreneur</w:t>
      </w:r>
      <w:r w:rsidR="00A23FF6" w:rsidRPr="0003435D">
        <w:rPr>
          <w:rFonts w:ascii="Times New Roman" w:hAnsi="Times New Roman" w:cs="Times New Roman"/>
          <w:sz w:val="24"/>
          <w:szCs w:val="24"/>
          <w:lang w:val="fr-FR"/>
        </w:rPr>
        <w:t xml:space="preserve"> est souvent </w:t>
      </w:r>
      <w:r w:rsidR="0095220B" w:rsidRPr="0003435D">
        <w:rPr>
          <w:rFonts w:ascii="Times New Roman" w:hAnsi="Times New Roman" w:cs="Times New Roman"/>
          <w:sz w:val="24"/>
          <w:szCs w:val="24"/>
          <w:lang w:val="fr-FR"/>
        </w:rPr>
        <w:t xml:space="preserve">l’aboutissement d’un processus de socialisation complexe mené au sein de la famille (Robic et </w:t>
      </w:r>
      <w:proofErr w:type="gramStart"/>
      <w:r w:rsidR="0095220B" w:rsidRPr="0003435D">
        <w:rPr>
          <w:rFonts w:ascii="Times New Roman" w:hAnsi="Times New Roman" w:cs="Times New Roman"/>
          <w:sz w:val="24"/>
          <w:szCs w:val="24"/>
          <w:lang w:val="fr-FR"/>
        </w:rPr>
        <w:t>al.,</w:t>
      </w:r>
      <w:proofErr w:type="gramEnd"/>
      <w:r w:rsidR="0095220B" w:rsidRPr="0003435D">
        <w:rPr>
          <w:rFonts w:ascii="Times New Roman" w:hAnsi="Times New Roman" w:cs="Times New Roman"/>
          <w:sz w:val="24"/>
          <w:szCs w:val="24"/>
          <w:lang w:val="fr-FR"/>
        </w:rPr>
        <w:t xml:space="preserve"> 2014)</w:t>
      </w:r>
      <w:r w:rsidR="00A23FF6" w:rsidRPr="0003435D">
        <w:rPr>
          <w:rFonts w:ascii="Times New Roman" w:hAnsi="Times New Roman" w:cs="Times New Roman"/>
          <w:sz w:val="24"/>
          <w:szCs w:val="24"/>
          <w:lang w:val="fr-FR"/>
        </w:rPr>
        <w:t xml:space="preserve"> </w:t>
      </w:r>
      <w:r w:rsidR="0095220B" w:rsidRPr="0003435D">
        <w:rPr>
          <w:rFonts w:ascii="Times New Roman" w:hAnsi="Times New Roman" w:cs="Times New Roman"/>
          <w:sz w:val="24"/>
          <w:szCs w:val="24"/>
          <w:lang w:val="fr-FR"/>
        </w:rPr>
        <w:t>.</w:t>
      </w:r>
      <w:r w:rsidR="00A23FF6" w:rsidRPr="0003435D">
        <w:rPr>
          <w:rFonts w:ascii="Times New Roman" w:hAnsi="Times New Roman" w:cs="Times New Roman"/>
          <w:sz w:val="24"/>
          <w:szCs w:val="24"/>
          <w:lang w:val="fr-FR"/>
        </w:rPr>
        <w:t xml:space="preserve"> </w:t>
      </w:r>
    </w:p>
    <w:p w:rsidR="005A035B" w:rsidRDefault="005A035B" w:rsidP="004302E5">
      <w:pPr>
        <w:spacing w:after="0" w:line="240" w:lineRule="auto"/>
        <w:jc w:val="both"/>
        <w:rPr>
          <w:rFonts w:ascii="Times New Roman" w:hAnsi="Times New Roman" w:cs="Times New Roman"/>
          <w:color w:val="FF0000"/>
          <w:sz w:val="24"/>
          <w:szCs w:val="24"/>
          <w:lang w:val="fr-FR"/>
        </w:rPr>
      </w:pPr>
    </w:p>
    <w:p w:rsidR="002973FA" w:rsidRDefault="005A035B" w:rsidP="00786D3B">
      <w:pPr>
        <w:spacing w:after="0" w:line="240" w:lineRule="auto"/>
        <w:jc w:val="both"/>
        <w:rPr>
          <w:rFonts w:ascii="Times New Roman" w:hAnsi="Times New Roman" w:cs="Times New Roman"/>
          <w:sz w:val="24"/>
          <w:szCs w:val="24"/>
          <w:lang w:val="fr-FR"/>
        </w:rPr>
      </w:pPr>
      <w:r w:rsidRPr="002973FA">
        <w:rPr>
          <w:rFonts w:ascii="Times New Roman" w:hAnsi="Times New Roman" w:cs="Times New Roman"/>
          <w:sz w:val="24"/>
          <w:szCs w:val="24"/>
          <w:lang w:val="fr-FR"/>
        </w:rPr>
        <w:t>En partant de ces trois approches, mais sans nous limiter à ce</w:t>
      </w:r>
      <w:r w:rsidR="002973FA" w:rsidRPr="002973FA">
        <w:rPr>
          <w:rFonts w:ascii="Times New Roman" w:hAnsi="Times New Roman" w:cs="Times New Roman"/>
          <w:sz w:val="24"/>
          <w:szCs w:val="24"/>
          <w:lang w:val="fr-FR"/>
        </w:rPr>
        <w:t>lles-ci</w:t>
      </w:r>
      <w:r w:rsidRPr="002973FA">
        <w:rPr>
          <w:rFonts w:ascii="Times New Roman" w:hAnsi="Times New Roman" w:cs="Times New Roman"/>
          <w:sz w:val="24"/>
          <w:szCs w:val="24"/>
          <w:lang w:val="fr-FR"/>
        </w:rPr>
        <w:t xml:space="preserve">, </w:t>
      </w:r>
      <w:r w:rsidR="002973FA" w:rsidRPr="002973FA">
        <w:rPr>
          <w:rFonts w:ascii="Times New Roman" w:hAnsi="Times New Roman" w:cs="Times New Roman"/>
          <w:sz w:val="24"/>
          <w:szCs w:val="24"/>
          <w:lang w:val="fr-FR"/>
        </w:rPr>
        <w:t>l’objectif de ce numéro est rassembler les contributions basées sur un travail conceptuel ou empirique, reposant sur l’exploitation de données quantitatives ou qualitatives venant</w:t>
      </w:r>
      <w:r w:rsidR="002973FA">
        <w:rPr>
          <w:rFonts w:ascii="Times New Roman" w:hAnsi="Times New Roman" w:cs="Times New Roman"/>
          <w:sz w:val="24"/>
          <w:szCs w:val="24"/>
          <w:lang w:val="fr-FR"/>
        </w:rPr>
        <w:t xml:space="preserve"> éclairer la </w:t>
      </w:r>
      <w:r w:rsidR="002973FA" w:rsidRPr="00CC2DA9">
        <w:rPr>
          <w:rFonts w:ascii="Times New Roman" w:hAnsi="Times New Roman" w:cs="Times New Roman"/>
          <w:b/>
          <w:sz w:val="24"/>
          <w:szCs w:val="24"/>
          <w:lang w:val="fr-FR"/>
        </w:rPr>
        <w:t>parentalité en entrepreneuriat</w:t>
      </w:r>
      <w:r w:rsidR="00FB61CA" w:rsidRPr="00786D3B">
        <w:rPr>
          <w:rFonts w:ascii="Times New Roman" w:hAnsi="Times New Roman" w:cs="Times New Roman"/>
          <w:sz w:val="24"/>
          <w:szCs w:val="24"/>
          <w:lang w:val="fr-FR"/>
        </w:rPr>
        <w:t xml:space="preserve">. </w:t>
      </w:r>
    </w:p>
    <w:p w:rsidR="00E00C03" w:rsidRDefault="00E00C03" w:rsidP="00786D3B">
      <w:pPr>
        <w:spacing w:after="0" w:line="240" w:lineRule="auto"/>
        <w:jc w:val="both"/>
        <w:rPr>
          <w:rFonts w:ascii="Times New Roman" w:hAnsi="Times New Roman" w:cs="Times New Roman"/>
          <w:sz w:val="24"/>
          <w:szCs w:val="24"/>
          <w:lang w:val="fr-FR"/>
        </w:rPr>
      </w:pPr>
    </w:p>
    <w:p w:rsidR="00FB61CA" w:rsidRPr="00786D3B" w:rsidRDefault="00FB61CA" w:rsidP="00E00C03">
      <w:pPr>
        <w:rPr>
          <w:rFonts w:ascii="Times New Roman" w:hAnsi="Times New Roman" w:cs="Times New Roman"/>
          <w:sz w:val="24"/>
          <w:szCs w:val="24"/>
          <w:lang w:val="fr-FR"/>
        </w:rPr>
      </w:pPr>
      <w:r w:rsidRPr="00786D3B">
        <w:rPr>
          <w:rFonts w:ascii="Times New Roman" w:hAnsi="Times New Roman" w:cs="Times New Roman"/>
          <w:sz w:val="24"/>
          <w:szCs w:val="24"/>
          <w:lang w:val="fr-FR"/>
        </w:rPr>
        <w:t>Sans aucun caractère exhaustif, un intérêt tout particulier sera porté aux travaux en lien avec les thématiques suivantes :</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r w:rsidRPr="00786D3B">
        <w:rPr>
          <w:rFonts w:ascii="Times New Roman" w:hAnsi="Times New Roman" w:cs="Times New Roman"/>
          <w:sz w:val="24"/>
          <w:szCs w:val="24"/>
        </w:rPr>
        <w:t xml:space="preserve">Les </w:t>
      </w:r>
      <w:proofErr w:type="spellStart"/>
      <w:r w:rsidRPr="00786D3B">
        <w:rPr>
          <w:rFonts w:ascii="Times New Roman" w:hAnsi="Times New Roman" w:cs="Times New Roman"/>
          <w:sz w:val="24"/>
          <w:szCs w:val="24"/>
        </w:rPr>
        <w:t>lignées</w:t>
      </w:r>
      <w:proofErr w:type="spellEnd"/>
      <w:r w:rsidRPr="00786D3B">
        <w:rPr>
          <w:rFonts w:ascii="Times New Roman" w:hAnsi="Times New Roman" w:cs="Times New Roman"/>
          <w:sz w:val="24"/>
          <w:szCs w:val="24"/>
        </w:rPr>
        <w:t xml:space="preserve"> </w:t>
      </w:r>
      <w:proofErr w:type="spellStart"/>
      <w:r w:rsidRPr="00786D3B">
        <w:rPr>
          <w:rFonts w:ascii="Times New Roman" w:hAnsi="Times New Roman" w:cs="Times New Roman"/>
          <w:sz w:val="24"/>
          <w:szCs w:val="24"/>
        </w:rPr>
        <w:t>entrepreneuriales</w:t>
      </w:r>
      <w:proofErr w:type="spellEnd"/>
      <w:r w:rsidRPr="00786D3B">
        <w:rPr>
          <w:rFonts w:ascii="Times New Roman" w:hAnsi="Times New Roman" w:cs="Times New Roman"/>
          <w:sz w:val="24"/>
          <w:szCs w:val="24"/>
        </w:rPr>
        <w:t>,</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proofErr w:type="spellStart"/>
      <w:r w:rsidRPr="00786D3B">
        <w:rPr>
          <w:rFonts w:ascii="Times New Roman" w:hAnsi="Times New Roman" w:cs="Times New Roman"/>
          <w:sz w:val="24"/>
          <w:szCs w:val="24"/>
        </w:rPr>
        <w:t>L’entrepreneuriat</w:t>
      </w:r>
      <w:proofErr w:type="spellEnd"/>
      <w:r w:rsidRPr="00786D3B">
        <w:rPr>
          <w:rFonts w:ascii="Times New Roman" w:hAnsi="Times New Roman" w:cs="Times New Roman"/>
          <w:sz w:val="24"/>
          <w:szCs w:val="24"/>
        </w:rPr>
        <w:t xml:space="preserve"> familial,</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lang w:val="fr-FR"/>
        </w:rPr>
      </w:pPr>
      <w:r w:rsidRPr="00786D3B">
        <w:rPr>
          <w:rFonts w:ascii="Times New Roman" w:hAnsi="Times New Roman" w:cs="Times New Roman"/>
          <w:sz w:val="24"/>
          <w:szCs w:val="24"/>
          <w:lang w:val="fr-FR"/>
        </w:rPr>
        <w:t>L’éducation et l’apprentissage à l’entrepreneuriat par la famille,</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lang w:val="fr-FR"/>
        </w:rPr>
      </w:pPr>
      <w:r w:rsidRPr="00786D3B">
        <w:rPr>
          <w:rFonts w:ascii="Times New Roman" w:hAnsi="Times New Roman" w:cs="Times New Roman"/>
          <w:sz w:val="24"/>
          <w:szCs w:val="24"/>
          <w:lang w:val="fr-FR"/>
        </w:rPr>
        <w:t xml:space="preserve">La famille vs. école comme lieu d’apprentissage à l’entrepreneuriat </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proofErr w:type="spellStart"/>
      <w:r w:rsidRPr="00786D3B">
        <w:rPr>
          <w:rFonts w:ascii="Times New Roman" w:hAnsi="Times New Roman" w:cs="Times New Roman"/>
          <w:sz w:val="24"/>
          <w:szCs w:val="24"/>
        </w:rPr>
        <w:t>Ressources</w:t>
      </w:r>
      <w:proofErr w:type="spellEnd"/>
      <w:r w:rsidRPr="00786D3B">
        <w:rPr>
          <w:rFonts w:ascii="Times New Roman" w:hAnsi="Times New Roman" w:cs="Times New Roman"/>
          <w:sz w:val="24"/>
          <w:szCs w:val="24"/>
        </w:rPr>
        <w:t xml:space="preserve"> </w:t>
      </w:r>
      <w:proofErr w:type="spellStart"/>
      <w:r w:rsidRPr="00786D3B">
        <w:rPr>
          <w:rFonts w:ascii="Times New Roman" w:hAnsi="Times New Roman" w:cs="Times New Roman"/>
          <w:sz w:val="24"/>
          <w:szCs w:val="24"/>
        </w:rPr>
        <w:t>familiales</w:t>
      </w:r>
      <w:proofErr w:type="spellEnd"/>
      <w:r w:rsidRPr="00786D3B">
        <w:rPr>
          <w:rFonts w:ascii="Times New Roman" w:hAnsi="Times New Roman" w:cs="Times New Roman"/>
          <w:sz w:val="24"/>
          <w:szCs w:val="24"/>
        </w:rPr>
        <w:t xml:space="preserve"> et </w:t>
      </w:r>
      <w:proofErr w:type="spellStart"/>
      <w:r w:rsidRPr="00786D3B">
        <w:rPr>
          <w:rFonts w:ascii="Times New Roman" w:hAnsi="Times New Roman" w:cs="Times New Roman"/>
          <w:sz w:val="24"/>
          <w:szCs w:val="24"/>
        </w:rPr>
        <w:t>entrepreneuriat</w:t>
      </w:r>
      <w:proofErr w:type="spellEnd"/>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proofErr w:type="spellStart"/>
      <w:r w:rsidRPr="00786D3B">
        <w:rPr>
          <w:rFonts w:ascii="Times New Roman" w:hAnsi="Times New Roman" w:cs="Times New Roman"/>
          <w:sz w:val="24"/>
          <w:szCs w:val="24"/>
        </w:rPr>
        <w:t>Multiplicité</w:t>
      </w:r>
      <w:proofErr w:type="spellEnd"/>
      <w:r w:rsidRPr="00786D3B">
        <w:rPr>
          <w:rFonts w:ascii="Times New Roman" w:hAnsi="Times New Roman" w:cs="Times New Roman"/>
          <w:sz w:val="24"/>
          <w:szCs w:val="24"/>
        </w:rPr>
        <w:t xml:space="preserve"> des </w:t>
      </w:r>
      <w:proofErr w:type="spellStart"/>
      <w:r w:rsidRPr="00786D3B">
        <w:rPr>
          <w:rFonts w:ascii="Times New Roman" w:hAnsi="Times New Roman" w:cs="Times New Roman"/>
          <w:sz w:val="24"/>
          <w:szCs w:val="24"/>
        </w:rPr>
        <w:t>rôles</w:t>
      </w:r>
      <w:proofErr w:type="spellEnd"/>
      <w:r w:rsidRPr="00786D3B">
        <w:rPr>
          <w:rFonts w:ascii="Times New Roman" w:hAnsi="Times New Roman" w:cs="Times New Roman"/>
          <w:sz w:val="24"/>
          <w:szCs w:val="24"/>
        </w:rPr>
        <w:t xml:space="preserve"> de </w:t>
      </w:r>
      <w:proofErr w:type="spellStart"/>
      <w:r w:rsidRPr="00786D3B">
        <w:rPr>
          <w:rFonts w:ascii="Times New Roman" w:hAnsi="Times New Roman" w:cs="Times New Roman"/>
          <w:sz w:val="24"/>
          <w:szCs w:val="24"/>
        </w:rPr>
        <w:t>l’entrepreneur</w:t>
      </w:r>
      <w:proofErr w:type="spellEnd"/>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proofErr w:type="spellStart"/>
      <w:r w:rsidRPr="00786D3B">
        <w:rPr>
          <w:rFonts w:ascii="Times New Roman" w:hAnsi="Times New Roman" w:cs="Times New Roman"/>
          <w:sz w:val="24"/>
          <w:szCs w:val="24"/>
        </w:rPr>
        <w:t>Etre</w:t>
      </w:r>
      <w:proofErr w:type="spellEnd"/>
      <w:r w:rsidRPr="00786D3B">
        <w:rPr>
          <w:rFonts w:ascii="Times New Roman" w:hAnsi="Times New Roman" w:cs="Times New Roman"/>
          <w:sz w:val="24"/>
          <w:szCs w:val="24"/>
        </w:rPr>
        <w:t xml:space="preserve"> parent et entrepreneur,</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r w:rsidRPr="00786D3B">
        <w:rPr>
          <w:rFonts w:ascii="Times New Roman" w:hAnsi="Times New Roman" w:cs="Times New Roman"/>
          <w:sz w:val="24"/>
          <w:szCs w:val="24"/>
        </w:rPr>
        <w:t xml:space="preserve">Role models et </w:t>
      </w:r>
      <w:proofErr w:type="spellStart"/>
      <w:r w:rsidRPr="00786D3B">
        <w:rPr>
          <w:rFonts w:ascii="Times New Roman" w:hAnsi="Times New Roman" w:cs="Times New Roman"/>
          <w:sz w:val="24"/>
          <w:szCs w:val="24"/>
        </w:rPr>
        <w:t>entrepreneuriat</w:t>
      </w:r>
      <w:proofErr w:type="spellEnd"/>
      <w:r w:rsidRPr="00786D3B">
        <w:rPr>
          <w:rFonts w:ascii="Times New Roman" w:hAnsi="Times New Roman" w:cs="Times New Roman"/>
          <w:sz w:val="24"/>
          <w:szCs w:val="24"/>
        </w:rPr>
        <w:t>,</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r w:rsidRPr="00786D3B">
        <w:rPr>
          <w:rFonts w:ascii="Times New Roman" w:hAnsi="Times New Roman" w:cs="Times New Roman"/>
          <w:sz w:val="24"/>
          <w:szCs w:val="24"/>
        </w:rPr>
        <w:t xml:space="preserve">Femme, </w:t>
      </w:r>
      <w:proofErr w:type="spellStart"/>
      <w:r w:rsidRPr="00786D3B">
        <w:rPr>
          <w:rFonts w:ascii="Times New Roman" w:hAnsi="Times New Roman" w:cs="Times New Roman"/>
          <w:sz w:val="24"/>
          <w:szCs w:val="24"/>
        </w:rPr>
        <w:t>maternité</w:t>
      </w:r>
      <w:proofErr w:type="spellEnd"/>
      <w:r w:rsidRPr="00786D3B">
        <w:rPr>
          <w:rFonts w:ascii="Times New Roman" w:hAnsi="Times New Roman" w:cs="Times New Roman"/>
          <w:sz w:val="24"/>
          <w:szCs w:val="24"/>
        </w:rPr>
        <w:t xml:space="preserve"> et </w:t>
      </w:r>
      <w:proofErr w:type="spellStart"/>
      <w:r w:rsidRPr="00786D3B">
        <w:rPr>
          <w:rFonts w:ascii="Times New Roman" w:hAnsi="Times New Roman" w:cs="Times New Roman"/>
          <w:sz w:val="24"/>
          <w:szCs w:val="24"/>
        </w:rPr>
        <w:t>entrepreneuriat</w:t>
      </w:r>
      <w:proofErr w:type="spellEnd"/>
      <w:r w:rsidRPr="00786D3B">
        <w:rPr>
          <w:rFonts w:ascii="Times New Roman" w:hAnsi="Times New Roman" w:cs="Times New Roman"/>
          <w:sz w:val="24"/>
          <w:szCs w:val="24"/>
        </w:rPr>
        <w:t>,</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lang w:val="fr-FR"/>
        </w:rPr>
      </w:pPr>
      <w:r w:rsidRPr="00786D3B">
        <w:rPr>
          <w:rFonts w:ascii="Times New Roman" w:hAnsi="Times New Roman" w:cs="Times New Roman"/>
          <w:sz w:val="24"/>
          <w:szCs w:val="24"/>
          <w:lang w:val="fr-FR"/>
        </w:rPr>
        <w:t>Conciliation vie privée – vie professionnelle,</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r w:rsidRPr="00786D3B">
        <w:rPr>
          <w:rFonts w:ascii="Times New Roman" w:hAnsi="Times New Roman" w:cs="Times New Roman"/>
          <w:sz w:val="24"/>
          <w:szCs w:val="24"/>
        </w:rPr>
        <w:t xml:space="preserve">Transmission </w:t>
      </w:r>
      <w:proofErr w:type="spellStart"/>
      <w:r w:rsidRPr="00786D3B">
        <w:rPr>
          <w:rFonts w:ascii="Times New Roman" w:hAnsi="Times New Roman" w:cs="Times New Roman"/>
          <w:sz w:val="24"/>
          <w:szCs w:val="24"/>
        </w:rPr>
        <w:t>d</w:t>
      </w:r>
      <w:r w:rsidR="00FE6EAE">
        <w:rPr>
          <w:rFonts w:ascii="Times New Roman" w:hAnsi="Times New Roman" w:cs="Times New Roman"/>
          <w:sz w:val="24"/>
          <w:szCs w:val="24"/>
        </w:rPr>
        <w:t>’</w:t>
      </w:r>
      <w:r w:rsidRPr="00786D3B">
        <w:rPr>
          <w:rFonts w:ascii="Times New Roman" w:hAnsi="Times New Roman" w:cs="Times New Roman"/>
          <w:sz w:val="24"/>
          <w:szCs w:val="24"/>
        </w:rPr>
        <w:t>entreprises</w:t>
      </w:r>
      <w:proofErr w:type="spellEnd"/>
      <w:r w:rsidRPr="00786D3B">
        <w:rPr>
          <w:rFonts w:ascii="Times New Roman" w:hAnsi="Times New Roman" w:cs="Times New Roman"/>
          <w:sz w:val="24"/>
          <w:szCs w:val="24"/>
        </w:rPr>
        <w:t>,</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lang w:val="fr-FR"/>
        </w:rPr>
      </w:pPr>
      <w:r w:rsidRPr="00786D3B">
        <w:rPr>
          <w:rFonts w:ascii="Times New Roman" w:hAnsi="Times New Roman" w:cs="Times New Roman"/>
          <w:sz w:val="24"/>
          <w:szCs w:val="24"/>
          <w:lang w:val="fr-FR"/>
        </w:rPr>
        <w:t>Cycle de vie / étape de vie familiale</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r w:rsidRPr="00786D3B">
        <w:rPr>
          <w:rFonts w:ascii="Times New Roman" w:hAnsi="Times New Roman" w:cs="Times New Roman"/>
          <w:sz w:val="24"/>
          <w:szCs w:val="24"/>
        </w:rPr>
        <w:t xml:space="preserve">Relation </w:t>
      </w:r>
      <w:proofErr w:type="spellStart"/>
      <w:r w:rsidRPr="00786D3B">
        <w:rPr>
          <w:rFonts w:ascii="Times New Roman" w:hAnsi="Times New Roman" w:cs="Times New Roman"/>
          <w:sz w:val="24"/>
          <w:szCs w:val="24"/>
        </w:rPr>
        <w:t>entrepreneuriat</w:t>
      </w:r>
      <w:proofErr w:type="spellEnd"/>
      <w:r w:rsidRPr="00786D3B">
        <w:rPr>
          <w:rFonts w:ascii="Times New Roman" w:hAnsi="Times New Roman" w:cs="Times New Roman"/>
          <w:sz w:val="24"/>
          <w:szCs w:val="24"/>
        </w:rPr>
        <w:t xml:space="preserve"> / </w:t>
      </w:r>
      <w:proofErr w:type="spellStart"/>
      <w:r w:rsidRPr="00786D3B">
        <w:rPr>
          <w:rFonts w:ascii="Times New Roman" w:hAnsi="Times New Roman" w:cs="Times New Roman"/>
          <w:sz w:val="24"/>
          <w:szCs w:val="24"/>
        </w:rPr>
        <w:t>famille</w:t>
      </w:r>
      <w:proofErr w:type="spellEnd"/>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lang w:val="fr-FR"/>
        </w:rPr>
      </w:pPr>
      <w:r w:rsidRPr="00786D3B">
        <w:rPr>
          <w:rFonts w:ascii="Times New Roman" w:hAnsi="Times New Roman" w:cs="Times New Roman"/>
          <w:sz w:val="24"/>
          <w:szCs w:val="24"/>
          <w:lang w:val="fr-FR"/>
        </w:rPr>
        <w:t>Conflits vs. Enrichissement de la parentalité en entrepreneuriat</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lang w:val="fr-FR"/>
        </w:rPr>
      </w:pPr>
      <w:r w:rsidRPr="00786D3B">
        <w:rPr>
          <w:rFonts w:ascii="Times New Roman" w:hAnsi="Times New Roman" w:cs="Times New Roman"/>
          <w:sz w:val="24"/>
          <w:szCs w:val="24"/>
          <w:lang w:val="fr-FR"/>
        </w:rPr>
        <w:t>Contrats psychologiques et soutien des parents aux démarches entrepreneuriales</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rPr>
      </w:pPr>
      <w:proofErr w:type="spellStart"/>
      <w:r w:rsidRPr="00786D3B">
        <w:rPr>
          <w:rFonts w:ascii="Times New Roman" w:hAnsi="Times New Roman" w:cs="Times New Roman"/>
          <w:sz w:val="24"/>
          <w:szCs w:val="24"/>
        </w:rPr>
        <w:t>Héritage</w:t>
      </w:r>
      <w:proofErr w:type="spellEnd"/>
      <w:r w:rsidRPr="00786D3B">
        <w:rPr>
          <w:rFonts w:ascii="Times New Roman" w:hAnsi="Times New Roman" w:cs="Times New Roman"/>
          <w:sz w:val="24"/>
          <w:szCs w:val="24"/>
        </w:rPr>
        <w:t xml:space="preserve"> et </w:t>
      </w:r>
      <w:proofErr w:type="spellStart"/>
      <w:r w:rsidRPr="00786D3B">
        <w:rPr>
          <w:rFonts w:ascii="Times New Roman" w:hAnsi="Times New Roman" w:cs="Times New Roman"/>
          <w:sz w:val="24"/>
          <w:szCs w:val="24"/>
        </w:rPr>
        <w:t>Entrepreneuriat</w:t>
      </w:r>
      <w:proofErr w:type="spellEnd"/>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lang w:val="fr-FR"/>
        </w:rPr>
      </w:pPr>
      <w:r w:rsidRPr="00786D3B">
        <w:rPr>
          <w:rFonts w:ascii="Times New Roman" w:hAnsi="Times New Roman" w:cs="Times New Roman"/>
          <w:sz w:val="24"/>
          <w:szCs w:val="24"/>
          <w:lang w:val="fr-FR"/>
        </w:rPr>
        <w:t>Contrat de mariage, contrat matrimonial et entrepreneuriat</w:t>
      </w:r>
    </w:p>
    <w:p w:rsidR="00FB61CA" w:rsidRDefault="00FB61CA" w:rsidP="00786D3B">
      <w:pPr>
        <w:spacing w:after="0" w:line="240" w:lineRule="auto"/>
        <w:jc w:val="both"/>
        <w:rPr>
          <w:rFonts w:ascii="Times New Roman" w:hAnsi="Times New Roman" w:cs="Times New Roman"/>
          <w:sz w:val="24"/>
          <w:szCs w:val="24"/>
          <w:lang w:val="fr-FR"/>
        </w:rPr>
      </w:pPr>
    </w:p>
    <w:p w:rsidR="005A05BB" w:rsidRPr="00786D3B" w:rsidRDefault="005A05BB" w:rsidP="00786D3B">
      <w:pPr>
        <w:spacing w:after="0" w:line="240" w:lineRule="auto"/>
        <w:jc w:val="both"/>
        <w:rPr>
          <w:rFonts w:ascii="Times New Roman" w:hAnsi="Times New Roman" w:cs="Times New Roman"/>
          <w:sz w:val="24"/>
          <w:szCs w:val="24"/>
          <w:lang w:val="fr-FR"/>
        </w:rPr>
      </w:pPr>
    </w:p>
    <w:p w:rsidR="00FB61CA" w:rsidRPr="00786D3B" w:rsidRDefault="00FB61CA" w:rsidP="00786D3B">
      <w:pPr>
        <w:spacing w:after="0" w:line="240" w:lineRule="auto"/>
        <w:jc w:val="both"/>
        <w:rPr>
          <w:rFonts w:ascii="Times New Roman" w:hAnsi="Times New Roman" w:cs="Times New Roman"/>
          <w:sz w:val="24"/>
          <w:szCs w:val="24"/>
          <w:lang w:val="fr-FR"/>
        </w:rPr>
      </w:pPr>
    </w:p>
    <w:p w:rsidR="004C3959" w:rsidRPr="00E00C03" w:rsidRDefault="004C3959" w:rsidP="008B78C3">
      <w:pPr>
        <w:spacing w:after="0" w:line="240" w:lineRule="auto"/>
        <w:jc w:val="both"/>
        <w:rPr>
          <w:rFonts w:ascii="Times New Roman" w:hAnsi="Times New Roman" w:cs="Times New Roman"/>
          <w:b/>
          <w:sz w:val="24"/>
          <w:szCs w:val="24"/>
          <w:lang w:val="fr-FR"/>
        </w:rPr>
      </w:pPr>
      <w:r w:rsidRPr="00E00C03">
        <w:rPr>
          <w:rFonts w:ascii="Times New Roman" w:hAnsi="Times New Roman" w:cs="Times New Roman"/>
          <w:b/>
          <w:sz w:val="24"/>
          <w:szCs w:val="24"/>
          <w:lang w:val="fr-FR"/>
        </w:rPr>
        <w:t>Calendrier prévisionnel :</w:t>
      </w:r>
    </w:p>
    <w:p w:rsidR="005A05BB" w:rsidRDefault="005A05BB" w:rsidP="008B78C3">
      <w:pPr>
        <w:spacing w:after="0" w:line="240" w:lineRule="auto"/>
        <w:jc w:val="both"/>
        <w:rPr>
          <w:rFonts w:ascii="Times New Roman" w:hAnsi="Times New Roman" w:cs="Times New Roman"/>
          <w:sz w:val="24"/>
          <w:szCs w:val="24"/>
          <w:lang w:val="fr-FR"/>
        </w:rPr>
      </w:pPr>
    </w:p>
    <w:p w:rsidR="000F4DD8" w:rsidRPr="008B78C3" w:rsidRDefault="00D17D30" w:rsidP="008B78C3">
      <w:pPr>
        <w:spacing w:after="0" w:line="240" w:lineRule="auto"/>
        <w:jc w:val="both"/>
        <w:rPr>
          <w:rFonts w:ascii="Times New Roman" w:hAnsi="Times New Roman" w:cs="Times New Roman"/>
          <w:sz w:val="24"/>
          <w:szCs w:val="24"/>
          <w:lang w:val="fr-FR"/>
        </w:rPr>
      </w:pPr>
      <w:r w:rsidRPr="008B78C3">
        <w:rPr>
          <w:rFonts w:ascii="Times New Roman" w:hAnsi="Times New Roman" w:cs="Times New Roman"/>
          <w:sz w:val="24"/>
          <w:szCs w:val="24"/>
          <w:lang w:val="fr-FR"/>
        </w:rPr>
        <w:t>Envoi des propositions (textes complets) </w:t>
      </w:r>
      <w:r w:rsidR="004C3959" w:rsidRPr="008B78C3">
        <w:rPr>
          <w:rFonts w:ascii="Times New Roman" w:hAnsi="Times New Roman" w:cs="Times New Roman"/>
          <w:sz w:val="24"/>
          <w:szCs w:val="24"/>
          <w:lang w:val="fr-FR"/>
        </w:rPr>
        <w:t>par les auteurs</w:t>
      </w:r>
      <w:r w:rsidRPr="008B78C3">
        <w:rPr>
          <w:rFonts w:ascii="Times New Roman" w:hAnsi="Times New Roman" w:cs="Times New Roman"/>
          <w:sz w:val="24"/>
          <w:szCs w:val="24"/>
          <w:lang w:val="fr-FR"/>
        </w:rPr>
        <w:t>:</w:t>
      </w:r>
      <w:r w:rsidR="004C3959" w:rsidRPr="008B78C3">
        <w:rPr>
          <w:rFonts w:ascii="Times New Roman" w:hAnsi="Times New Roman" w:cs="Times New Roman"/>
          <w:sz w:val="24"/>
          <w:szCs w:val="24"/>
          <w:lang w:val="fr-FR"/>
        </w:rPr>
        <w:tab/>
      </w:r>
      <w:r w:rsidR="0041141D" w:rsidRPr="008B78C3">
        <w:rPr>
          <w:rFonts w:ascii="Times New Roman" w:hAnsi="Times New Roman" w:cs="Times New Roman"/>
          <w:sz w:val="24"/>
          <w:szCs w:val="24"/>
          <w:lang w:val="fr-FR"/>
        </w:rPr>
        <w:t>1</w:t>
      </w:r>
      <w:r w:rsidR="0041141D" w:rsidRPr="008B78C3">
        <w:rPr>
          <w:rFonts w:ascii="Times New Roman" w:hAnsi="Times New Roman" w:cs="Times New Roman"/>
          <w:sz w:val="24"/>
          <w:szCs w:val="24"/>
          <w:vertAlign w:val="superscript"/>
          <w:lang w:val="fr-FR"/>
        </w:rPr>
        <w:t>er</w:t>
      </w:r>
      <w:r w:rsidR="0041141D" w:rsidRPr="008B78C3">
        <w:rPr>
          <w:rFonts w:ascii="Times New Roman" w:hAnsi="Times New Roman" w:cs="Times New Roman"/>
          <w:sz w:val="24"/>
          <w:szCs w:val="24"/>
          <w:lang w:val="fr-FR"/>
        </w:rPr>
        <w:t xml:space="preserve"> </w:t>
      </w:r>
      <w:r w:rsidR="004C3959" w:rsidRPr="008B78C3">
        <w:rPr>
          <w:rFonts w:ascii="Times New Roman" w:hAnsi="Times New Roman" w:cs="Times New Roman"/>
          <w:sz w:val="24"/>
          <w:szCs w:val="24"/>
          <w:lang w:val="fr-FR"/>
        </w:rPr>
        <w:t xml:space="preserve">juillet </w:t>
      </w:r>
      <w:r w:rsidR="00AE062F" w:rsidRPr="008B78C3">
        <w:rPr>
          <w:rFonts w:ascii="Times New Roman" w:hAnsi="Times New Roman" w:cs="Times New Roman"/>
          <w:sz w:val="24"/>
          <w:szCs w:val="24"/>
          <w:lang w:val="fr-FR"/>
        </w:rPr>
        <w:t>2017</w:t>
      </w:r>
    </w:p>
    <w:p w:rsidR="004C3959" w:rsidRPr="008B78C3" w:rsidRDefault="004C3959" w:rsidP="008B78C3">
      <w:pPr>
        <w:spacing w:after="0" w:line="240" w:lineRule="auto"/>
        <w:jc w:val="both"/>
        <w:rPr>
          <w:rFonts w:ascii="Times New Roman" w:hAnsi="Times New Roman" w:cs="Times New Roman"/>
          <w:sz w:val="24"/>
          <w:szCs w:val="24"/>
          <w:lang w:val="fr-FR"/>
        </w:rPr>
      </w:pPr>
      <w:r w:rsidRPr="008B78C3">
        <w:rPr>
          <w:rFonts w:ascii="Times New Roman" w:hAnsi="Times New Roman" w:cs="Times New Roman"/>
          <w:sz w:val="24"/>
          <w:szCs w:val="24"/>
          <w:lang w:val="fr-FR"/>
        </w:rPr>
        <w:t xml:space="preserve">Réponse des évaluateurs : </w:t>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t>octobre 2017</w:t>
      </w:r>
    </w:p>
    <w:p w:rsidR="004C3959" w:rsidRPr="008B78C3" w:rsidRDefault="004C3959" w:rsidP="008B78C3">
      <w:pPr>
        <w:spacing w:after="0" w:line="240" w:lineRule="auto"/>
        <w:jc w:val="both"/>
        <w:rPr>
          <w:rFonts w:ascii="Times New Roman" w:hAnsi="Times New Roman" w:cs="Times New Roman"/>
          <w:sz w:val="24"/>
          <w:szCs w:val="24"/>
          <w:lang w:val="fr-FR"/>
        </w:rPr>
      </w:pPr>
      <w:r w:rsidRPr="008B78C3">
        <w:rPr>
          <w:rFonts w:ascii="Times New Roman" w:hAnsi="Times New Roman" w:cs="Times New Roman"/>
          <w:sz w:val="24"/>
          <w:szCs w:val="24"/>
          <w:lang w:val="fr-FR"/>
        </w:rPr>
        <w:t xml:space="preserve">Envoi des versions révisées par les auteurs : </w:t>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t>janvier 2018</w:t>
      </w:r>
    </w:p>
    <w:p w:rsidR="004C3959" w:rsidRPr="008B78C3" w:rsidRDefault="004C3959" w:rsidP="008B78C3">
      <w:pPr>
        <w:spacing w:after="0" w:line="240" w:lineRule="auto"/>
        <w:jc w:val="both"/>
        <w:rPr>
          <w:rFonts w:ascii="Times New Roman" w:hAnsi="Times New Roman" w:cs="Times New Roman"/>
          <w:sz w:val="24"/>
          <w:szCs w:val="24"/>
          <w:lang w:val="fr-FR"/>
        </w:rPr>
      </w:pPr>
      <w:r w:rsidRPr="008B78C3">
        <w:rPr>
          <w:rFonts w:ascii="Times New Roman" w:hAnsi="Times New Roman" w:cs="Times New Roman"/>
          <w:sz w:val="24"/>
          <w:szCs w:val="24"/>
          <w:lang w:val="fr-FR"/>
        </w:rPr>
        <w:t xml:space="preserve">Réponse des évaluateurs : </w:t>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t>avril 2018</w:t>
      </w:r>
    </w:p>
    <w:p w:rsidR="004C3959" w:rsidRPr="008B78C3" w:rsidRDefault="004C3959" w:rsidP="008B78C3">
      <w:pPr>
        <w:spacing w:after="0" w:line="240" w:lineRule="auto"/>
        <w:jc w:val="both"/>
        <w:rPr>
          <w:rFonts w:ascii="Times New Roman" w:hAnsi="Times New Roman" w:cs="Times New Roman"/>
          <w:sz w:val="24"/>
          <w:szCs w:val="24"/>
          <w:lang w:val="fr-FR"/>
        </w:rPr>
      </w:pPr>
      <w:r w:rsidRPr="008B78C3">
        <w:rPr>
          <w:rFonts w:ascii="Times New Roman" w:hAnsi="Times New Roman" w:cs="Times New Roman"/>
          <w:sz w:val="24"/>
          <w:szCs w:val="24"/>
          <w:lang w:val="fr-FR"/>
        </w:rPr>
        <w:t xml:space="preserve">Envoi des versions définitives par les auteurs :  </w:t>
      </w:r>
      <w:r w:rsidR="008B78C3" w:rsidRPr="008B78C3">
        <w:rPr>
          <w:rFonts w:ascii="Times New Roman" w:hAnsi="Times New Roman" w:cs="Times New Roman"/>
          <w:sz w:val="24"/>
          <w:szCs w:val="24"/>
          <w:lang w:val="fr-FR"/>
        </w:rPr>
        <w:tab/>
      </w:r>
      <w:r w:rsidR="008B78C3" w:rsidRPr="008B78C3">
        <w:rPr>
          <w:rFonts w:ascii="Times New Roman" w:hAnsi="Times New Roman" w:cs="Times New Roman"/>
          <w:sz w:val="24"/>
          <w:szCs w:val="24"/>
          <w:lang w:val="fr-FR"/>
        </w:rPr>
        <w:tab/>
        <w:t>juillet 2018</w:t>
      </w:r>
    </w:p>
    <w:p w:rsidR="008B78C3" w:rsidRPr="008B78C3" w:rsidRDefault="008B78C3" w:rsidP="008B78C3">
      <w:pPr>
        <w:spacing w:after="0" w:line="240" w:lineRule="auto"/>
        <w:jc w:val="both"/>
        <w:rPr>
          <w:rFonts w:ascii="Times New Roman" w:hAnsi="Times New Roman" w:cs="Times New Roman"/>
          <w:sz w:val="24"/>
          <w:szCs w:val="24"/>
          <w:lang w:val="fr-FR"/>
        </w:rPr>
      </w:pPr>
      <w:r w:rsidRPr="008B78C3">
        <w:rPr>
          <w:rFonts w:ascii="Times New Roman" w:hAnsi="Times New Roman" w:cs="Times New Roman"/>
          <w:sz w:val="24"/>
          <w:szCs w:val="24"/>
          <w:lang w:val="fr-FR"/>
        </w:rPr>
        <w:t xml:space="preserve">Publication du numéro spécial : </w:t>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r>
      <w:r w:rsidRPr="008B78C3">
        <w:rPr>
          <w:rFonts w:ascii="Times New Roman" w:hAnsi="Times New Roman" w:cs="Times New Roman"/>
          <w:sz w:val="24"/>
          <w:szCs w:val="24"/>
          <w:lang w:val="fr-FR"/>
        </w:rPr>
        <w:tab/>
        <w:t>fin 2018/ début 2019</w:t>
      </w:r>
    </w:p>
    <w:p w:rsidR="00AE062F" w:rsidRPr="008B78C3" w:rsidRDefault="00AE062F" w:rsidP="008B78C3">
      <w:pPr>
        <w:spacing w:after="0" w:line="240" w:lineRule="auto"/>
        <w:jc w:val="both"/>
        <w:rPr>
          <w:rFonts w:ascii="Times New Roman" w:hAnsi="Times New Roman" w:cs="Times New Roman"/>
          <w:b/>
          <w:sz w:val="24"/>
          <w:szCs w:val="24"/>
          <w:lang w:val="fr-FR"/>
        </w:rPr>
      </w:pPr>
    </w:p>
    <w:p w:rsidR="005A05BB" w:rsidRDefault="005A05BB" w:rsidP="008B78C3">
      <w:pPr>
        <w:spacing w:after="0" w:line="240" w:lineRule="auto"/>
        <w:jc w:val="both"/>
        <w:rPr>
          <w:rFonts w:ascii="Times New Roman" w:hAnsi="Times New Roman" w:cs="Times New Roman"/>
          <w:b/>
          <w:sz w:val="24"/>
          <w:szCs w:val="24"/>
          <w:lang w:val="fr-FR"/>
        </w:rPr>
      </w:pPr>
    </w:p>
    <w:p w:rsidR="000B2876" w:rsidRPr="000B2876" w:rsidRDefault="000B2876" w:rsidP="008B78C3">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Soumissions :</w:t>
      </w:r>
    </w:p>
    <w:p w:rsidR="005A05BB" w:rsidRDefault="005A05BB" w:rsidP="008B78C3">
      <w:pPr>
        <w:spacing w:after="0" w:line="240" w:lineRule="auto"/>
        <w:jc w:val="both"/>
        <w:rPr>
          <w:rFonts w:ascii="Times New Roman" w:hAnsi="Times New Roman" w:cs="Times New Roman"/>
          <w:sz w:val="24"/>
          <w:szCs w:val="24"/>
          <w:lang w:val="fr-FR"/>
        </w:rPr>
      </w:pPr>
    </w:p>
    <w:p w:rsidR="001E0155" w:rsidRPr="008B78C3" w:rsidRDefault="00AE062F" w:rsidP="008B78C3">
      <w:pPr>
        <w:spacing w:after="0" w:line="240" w:lineRule="auto"/>
        <w:jc w:val="both"/>
        <w:rPr>
          <w:rFonts w:ascii="Times New Roman" w:hAnsi="Times New Roman" w:cs="Times New Roman"/>
          <w:sz w:val="24"/>
          <w:szCs w:val="24"/>
          <w:lang w:val="fr-FR"/>
        </w:rPr>
      </w:pPr>
      <w:r w:rsidRPr="008B78C3">
        <w:rPr>
          <w:rFonts w:ascii="Times New Roman" w:hAnsi="Times New Roman" w:cs="Times New Roman"/>
          <w:sz w:val="24"/>
          <w:szCs w:val="24"/>
          <w:lang w:val="fr-FR"/>
        </w:rPr>
        <w:t>L’envoi des propositions doit être réalisé par courriel, avec l’objet « </w:t>
      </w:r>
      <w:r w:rsidR="008B78C3" w:rsidRPr="008B78C3">
        <w:rPr>
          <w:rFonts w:ascii="Times New Roman" w:hAnsi="Times New Roman" w:cs="Times New Roman"/>
          <w:sz w:val="24"/>
          <w:szCs w:val="24"/>
          <w:lang w:val="fr-FR"/>
        </w:rPr>
        <w:t>N</w:t>
      </w:r>
      <w:r w:rsidRPr="008B78C3">
        <w:rPr>
          <w:rFonts w:ascii="Times New Roman" w:hAnsi="Times New Roman" w:cs="Times New Roman"/>
          <w:sz w:val="24"/>
          <w:szCs w:val="24"/>
          <w:lang w:val="fr-FR"/>
        </w:rPr>
        <w:t>uméro spécial sur la par</w:t>
      </w:r>
      <w:r w:rsidR="001E0155" w:rsidRPr="008B78C3">
        <w:rPr>
          <w:rFonts w:ascii="Times New Roman" w:hAnsi="Times New Roman" w:cs="Times New Roman"/>
          <w:sz w:val="24"/>
          <w:szCs w:val="24"/>
          <w:lang w:val="fr-FR"/>
        </w:rPr>
        <w:t>entalité en entrepreneuriat » à</w:t>
      </w:r>
      <w:r w:rsidR="00F61845">
        <w:rPr>
          <w:rFonts w:ascii="Times New Roman" w:hAnsi="Times New Roman" w:cs="Times New Roman"/>
          <w:sz w:val="24"/>
          <w:szCs w:val="24"/>
          <w:lang w:val="fr-FR"/>
        </w:rPr>
        <w:t xml:space="preserve"> </w:t>
      </w:r>
      <w:hyperlink r:id="rId10" w:history="1">
        <w:r w:rsidR="00F61845" w:rsidRPr="000656D3">
          <w:rPr>
            <w:rStyle w:val="Lienhypertexte"/>
            <w:rFonts w:ascii="Times New Roman" w:hAnsi="Times New Roman" w:cs="Times New Roman"/>
            <w:sz w:val="24"/>
            <w:szCs w:val="24"/>
            <w:lang w:val="fr-FR"/>
          </w:rPr>
          <w:t>aude.dandria@univ-evry.fr</w:t>
        </w:r>
      </w:hyperlink>
      <w:r w:rsidR="00F61845">
        <w:rPr>
          <w:rFonts w:ascii="Times New Roman" w:hAnsi="Times New Roman" w:cs="Times New Roman"/>
          <w:sz w:val="24"/>
          <w:szCs w:val="24"/>
          <w:lang w:val="fr-FR"/>
        </w:rPr>
        <w:t xml:space="preserve"> </w:t>
      </w:r>
      <w:r w:rsidR="001E0155" w:rsidRPr="008B78C3">
        <w:rPr>
          <w:rFonts w:ascii="Times New Roman" w:hAnsi="Times New Roman" w:cs="Times New Roman"/>
          <w:sz w:val="24"/>
          <w:szCs w:val="24"/>
          <w:lang w:val="fr-FR"/>
        </w:rPr>
        <w:t xml:space="preserve">(destinataire), et </w:t>
      </w:r>
      <w:hyperlink r:id="rId11" w:history="1">
        <w:r w:rsidR="001D043D" w:rsidRPr="008B78C3">
          <w:rPr>
            <w:rStyle w:val="Lienhypertexte"/>
            <w:rFonts w:ascii="Times New Roman" w:hAnsi="Times New Roman" w:cs="Times New Roman"/>
            <w:sz w:val="24"/>
            <w:szCs w:val="24"/>
            <w:lang w:val="fr-FR"/>
          </w:rPr>
          <w:t>soumission@entrepreneuriat.com</w:t>
        </w:r>
      </w:hyperlink>
      <w:r w:rsidR="001E0155" w:rsidRPr="008B78C3">
        <w:rPr>
          <w:rFonts w:ascii="Times New Roman" w:hAnsi="Times New Roman" w:cs="Times New Roman"/>
          <w:sz w:val="24"/>
          <w:szCs w:val="24"/>
          <w:lang w:val="fr-FR"/>
        </w:rPr>
        <w:t xml:space="preserve"> (copie).</w:t>
      </w:r>
    </w:p>
    <w:p w:rsidR="001E0155" w:rsidRPr="008B78C3" w:rsidRDefault="001E0155" w:rsidP="008B78C3">
      <w:pPr>
        <w:spacing w:after="0" w:line="240" w:lineRule="auto"/>
        <w:jc w:val="both"/>
        <w:rPr>
          <w:rFonts w:ascii="Times New Roman" w:hAnsi="Times New Roman" w:cs="Times New Roman"/>
          <w:sz w:val="24"/>
          <w:szCs w:val="24"/>
          <w:highlight w:val="yellow"/>
          <w:lang w:val="fr-FR"/>
        </w:rPr>
      </w:pPr>
    </w:p>
    <w:p w:rsidR="00A008EA" w:rsidRDefault="001E0155" w:rsidP="008B78C3">
      <w:pPr>
        <w:spacing w:after="0" w:line="240" w:lineRule="auto"/>
        <w:jc w:val="both"/>
        <w:rPr>
          <w:rFonts w:ascii="Times New Roman" w:eastAsia="Times New Roman" w:hAnsi="Times New Roman" w:cs="Times New Roman"/>
          <w:sz w:val="24"/>
          <w:szCs w:val="24"/>
          <w:lang w:val="fr-FR" w:eastAsia="fr-FR"/>
        </w:rPr>
      </w:pPr>
      <w:r w:rsidRPr="008B78C3">
        <w:rPr>
          <w:rFonts w:ascii="Times New Roman" w:hAnsi="Times New Roman" w:cs="Times New Roman"/>
          <w:sz w:val="24"/>
          <w:szCs w:val="24"/>
          <w:lang w:val="fr-FR"/>
        </w:rPr>
        <w:t xml:space="preserve">Les propositions </w:t>
      </w:r>
      <w:r w:rsidR="008B78C3" w:rsidRPr="008B78C3">
        <w:rPr>
          <w:rFonts w:ascii="Times New Roman" w:hAnsi="Times New Roman" w:cs="Times New Roman"/>
          <w:sz w:val="24"/>
          <w:szCs w:val="24"/>
          <w:lang w:val="fr-FR"/>
        </w:rPr>
        <w:t xml:space="preserve">peuvent être soumises en français ou en anglais. Elles </w:t>
      </w:r>
      <w:r w:rsidRPr="008B78C3">
        <w:rPr>
          <w:rFonts w:ascii="Times New Roman" w:hAnsi="Times New Roman" w:cs="Times New Roman"/>
          <w:sz w:val="24"/>
          <w:szCs w:val="24"/>
          <w:lang w:val="fr-FR"/>
        </w:rPr>
        <w:t xml:space="preserve">feront l’objet d’un processus d’évaluation conforme aux procédures de la Revue de l’Entrepreneuriat. Les textes soumis doivent être envoyés sous format </w:t>
      </w:r>
      <w:proofErr w:type="spellStart"/>
      <w:r w:rsidRPr="008B78C3">
        <w:rPr>
          <w:rFonts w:ascii="Times New Roman" w:hAnsi="Times New Roman" w:cs="Times New Roman"/>
          <w:sz w:val="24"/>
          <w:szCs w:val="24"/>
          <w:lang w:val="fr-FR"/>
        </w:rPr>
        <w:t>word</w:t>
      </w:r>
      <w:proofErr w:type="spellEnd"/>
      <w:r w:rsidRPr="008B78C3">
        <w:rPr>
          <w:rFonts w:ascii="Times New Roman" w:hAnsi="Times New Roman" w:cs="Times New Roman"/>
          <w:sz w:val="24"/>
          <w:szCs w:val="24"/>
          <w:lang w:val="fr-FR"/>
        </w:rPr>
        <w:t xml:space="preserve"> et </w:t>
      </w:r>
      <w:r w:rsidR="00AE062F" w:rsidRPr="008B78C3">
        <w:rPr>
          <w:rFonts w:ascii="Times New Roman" w:hAnsi="Times New Roman" w:cs="Times New Roman"/>
          <w:sz w:val="24"/>
          <w:szCs w:val="24"/>
          <w:lang w:val="fr-FR"/>
        </w:rPr>
        <w:t>doivent respecter le format de présentation de la Revue de l’Entrepreneuriat</w:t>
      </w:r>
      <w:r w:rsidR="008B78C3" w:rsidRPr="008B78C3">
        <w:rPr>
          <w:rFonts w:ascii="Times New Roman" w:hAnsi="Times New Roman" w:cs="Times New Roman"/>
          <w:sz w:val="24"/>
          <w:szCs w:val="24"/>
          <w:lang w:val="fr-FR"/>
        </w:rPr>
        <w:t> :</w:t>
      </w:r>
      <w:r w:rsidR="00A008EA">
        <w:rPr>
          <w:rFonts w:ascii="Times New Roman" w:hAnsi="Times New Roman" w:cs="Times New Roman"/>
          <w:sz w:val="24"/>
          <w:szCs w:val="24"/>
          <w:lang w:val="fr-FR"/>
        </w:rPr>
        <w:t xml:space="preserve"> </w:t>
      </w:r>
      <w:r w:rsidR="008B78C3" w:rsidRPr="008B78C3">
        <w:rPr>
          <w:rFonts w:ascii="Times New Roman" w:eastAsia="Times New Roman" w:hAnsi="Times New Roman" w:cs="Times New Roman"/>
          <w:sz w:val="24"/>
          <w:szCs w:val="24"/>
          <w:lang w:val="fr-FR" w:eastAsia="fr-FR"/>
        </w:rPr>
        <w:t>http://www.entrepreneuriat.com/pole-recherche/la-revue-nouvelle-formule/note-aux-auteurs/#c958</w:t>
      </w:r>
    </w:p>
    <w:p w:rsidR="00993D75" w:rsidRDefault="00993D75" w:rsidP="00786D3B">
      <w:pPr>
        <w:spacing w:after="0" w:line="240" w:lineRule="auto"/>
        <w:jc w:val="both"/>
        <w:rPr>
          <w:rFonts w:ascii="Times New Roman" w:hAnsi="Times New Roman" w:cs="Times New Roman"/>
          <w:sz w:val="24"/>
          <w:szCs w:val="24"/>
          <w:lang w:val="fr-FR"/>
        </w:rPr>
      </w:pPr>
    </w:p>
    <w:p w:rsidR="00AE062F" w:rsidRDefault="008B78C3" w:rsidP="00786D3B">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Contact : Pour toutes questions concernant cet appel, contacter A. d’Andria : </w:t>
      </w:r>
      <w:hyperlink r:id="rId12" w:history="1">
        <w:r w:rsidRPr="000656D3">
          <w:rPr>
            <w:rStyle w:val="Lienhypertexte"/>
            <w:rFonts w:ascii="Times New Roman" w:hAnsi="Times New Roman" w:cs="Times New Roman"/>
            <w:sz w:val="24"/>
            <w:szCs w:val="24"/>
            <w:lang w:val="fr-FR"/>
          </w:rPr>
          <w:t>aude.dandria@univ-evry.fr</w:t>
        </w:r>
      </w:hyperlink>
    </w:p>
    <w:p w:rsidR="008B78C3" w:rsidRDefault="008B78C3" w:rsidP="00786D3B">
      <w:pPr>
        <w:spacing w:after="0" w:line="240" w:lineRule="auto"/>
        <w:jc w:val="both"/>
        <w:rPr>
          <w:rFonts w:ascii="Times New Roman" w:hAnsi="Times New Roman" w:cs="Times New Roman"/>
          <w:sz w:val="24"/>
          <w:szCs w:val="24"/>
          <w:lang w:val="fr-FR"/>
        </w:rPr>
      </w:pPr>
    </w:p>
    <w:p w:rsidR="008B78C3" w:rsidRDefault="008B78C3" w:rsidP="00786D3B">
      <w:pPr>
        <w:spacing w:after="0" w:line="240" w:lineRule="auto"/>
        <w:jc w:val="both"/>
        <w:rPr>
          <w:rFonts w:ascii="Times New Roman" w:hAnsi="Times New Roman" w:cs="Times New Roman"/>
          <w:sz w:val="24"/>
          <w:szCs w:val="24"/>
          <w:lang w:val="fr-FR"/>
        </w:rPr>
      </w:pPr>
    </w:p>
    <w:p w:rsidR="002E3E23" w:rsidRPr="00FD440A" w:rsidRDefault="002E3E23" w:rsidP="002E3E23">
      <w:pPr>
        <w:spacing w:after="0" w:line="240" w:lineRule="auto"/>
        <w:jc w:val="both"/>
        <w:rPr>
          <w:rFonts w:ascii="Times New Roman" w:hAnsi="Times New Roman" w:cs="Times New Roman"/>
          <w:b/>
          <w:sz w:val="24"/>
          <w:szCs w:val="24"/>
        </w:rPr>
      </w:pPr>
      <w:proofErr w:type="spellStart"/>
      <w:r w:rsidRPr="00FD440A">
        <w:rPr>
          <w:rFonts w:ascii="Times New Roman" w:hAnsi="Times New Roman" w:cs="Times New Roman"/>
          <w:b/>
          <w:sz w:val="24"/>
          <w:szCs w:val="24"/>
        </w:rPr>
        <w:lastRenderedPageBreak/>
        <w:t>Références</w:t>
      </w:r>
      <w:proofErr w:type="spellEnd"/>
    </w:p>
    <w:p w:rsidR="002E3E23" w:rsidRDefault="002E3E23" w:rsidP="002E3E23">
      <w:pPr>
        <w:spacing w:after="0" w:line="240" w:lineRule="auto"/>
        <w:jc w:val="both"/>
        <w:rPr>
          <w:rFonts w:ascii="Times New Roman" w:hAnsi="Times New Roman" w:cs="Times New Roman"/>
          <w:sz w:val="24"/>
          <w:szCs w:val="24"/>
        </w:rPr>
      </w:pPr>
    </w:p>
    <w:p w:rsidR="00265A12" w:rsidRPr="0003435D" w:rsidRDefault="00265A12" w:rsidP="00283E63">
      <w:pPr>
        <w:spacing w:after="0" w:line="240" w:lineRule="auto"/>
        <w:ind w:left="284" w:hanging="284"/>
        <w:jc w:val="both"/>
        <w:rPr>
          <w:rFonts w:ascii="Times New Roman" w:eastAsia="Times New Roman" w:hAnsi="Times New Roman" w:cs="Times New Roman"/>
          <w:sz w:val="24"/>
          <w:szCs w:val="24"/>
          <w:lang w:eastAsia="zh-CN"/>
        </w:rPr>
      </w:pPr>
      <w:r w:rsidRPr="0003435D">
        <w:rPr>
          <w:rFonts w:ascii="Times New Roman" w:hAnsi="Times New Roman" w:cs="Times New Roman"/>
          <w:sz w:val="24"/>
          <w:szCs w:val="24"/>
        </w:rPr>
        <w:t xml:space="preserve">ALRICH H., CLIFFJ. </w:t>
      </w:r>
      <w:r w:rsidRPr="0003435D">
        <w:rPr>
          <w:rFonts w:ascii="Times New Roman" w:eastAsia="Times New Roman" w:hAnsi="Times New Roman" w:cs="Times New Roman"/>
          <w:sz w:val="24"/>
          <w:szCs w:val="24"/>
          <w:lang w:eastAsia="zh-CN"/>
        </w:rPr>
        <w:t xml:space="preserve">(2003), “The pervasive effects of family on entrepreneurship: toward a family </w:t>
      </w:r>
      <w:proofErr w:type="spellStart"/>
      <w:r w:rsidRPr="0003435D">
        <w:rPr>
          <w:rFonts w:ascii="Times New Roman" w:eastAsia="Times New Roman" w:hAnsi="Times New Roman" w:cs="Times New Roman"/>
          <w:sz w:val="24"/>
          <w:szCs w:val="24"/>
          <w:lang w:eastAsia="zh-CN"/>
        </w:rPr>
        <w:t>embeddedness</w:t>
      </w:r>
      <w:proofErr w:type="spellEnd"/>
      <w:r w:rsidRPr="0003435D">
        <w:rPr>
          <w:rFonts w:ascii="Times New Roman" w:eastAsia="Times New Roman" w:hAnsi="Times New Roman" w:cs="Times New Roman"/>
          <w:sz w:val="24"/>
          <w:szCs w:val="24"/>
          <w:lang w:eastAsia="zh-CN"/>
        </w:rPr>
        <w:t xml:space="preserve"> perspective”, </w:t>
      </w:r>
      <w:r w:rsidRPr="0003435D">
        <w:rPr>
          <w:rFonts w:ascii="Times New Roman" w:eastAsia="Times New Roman" w:hAnsi="Times New Roman" w:cs="Times New Roman"/>
          <w:i/>
          <w:sz w:val="24"/>
          <w:szCs w:val="24"/>
          <w:lang w:eastAsia="zh-CN"/>
        </w:rPr>
        <w:t>Journal of Business Venturing</w:t>
      </w:r>
      <w:r w:rsidRPr="0003435D">
        <w:rPr>
          <w:rFonts w:ascii="Times New Roman" w:eastAsia="Times New Roman" w:hAnsi="Times New Roman" w:cs="Times New Roman"/>
          <w:sz w:val="24"/>
          <w:szCs w:val="24"/>
          <w:lang w:eastAsia="zh-CN"/>
        </w:rPr>
        <w:t>, 18(5), pp. 573–596.</w:t>
      </w:r>
    </w:p>
    <w:p w:rsidR="00335A96" w:rsidRPr="00DE6349" w:rsidRDefault="00335A96" w:rsidP="00283E63">
      <w:pPr>
        <w:spacing w:after="0" w:line="240" w:lineRule="auto"/>
        <w:ind w:left="284" w:hanging="284"/>
        <w:jc w:val="both"/>
        <w:rPr>
          <w:rFonts w:ascii="Times New Roman" w:hAnsi="Times New Roman" w:cs="Times New Roman"/>
          <w:sz w:val="24"/>
          <w:szCs w:val="24"/>
        </w:rPr>
      </w:pPr>
      <w:proofErr w:type="gramStart"/>
      <w:r w:rsidRPr="00DE6349">
        <w:rPr>
          <w:rFonts w:ascii="Times New Roman" w:hAnsi="Times New Roman" w:cs="Times New Roman"/>
          <w:sz w:val="24"/>
          <w:szCs w:val="24"/>
        </w:rPr>
        <w:t>B</w:t>
      </w:r>
      <w:r w:rsidR="00DE6349" w:rsidRPr="00DE6349">
        <w:rPr>
          <w:rFonts w:ascii="Times New Roman" w:hAnsi="Times New Roman" w:cs="Times New Roman"/>
          <w:sz w:val="24"/>
          <w:szCs w:val="24"/>
        </w:rPr>
        <w:t xml:space="preserve">OUCHIKHI H. </w:t>
      </w:r>
      <w:r w:rsidRPr="00DE6349">
        <w:rPr>
          <w:rFonts w:ascii="Times New Roman" w:hAnsi="Times New Roman" w:cs="Times New Roman"/>
          <w:sz w:val="24"/>
          <w:szCs w:val="24"/>
        </w:rPr>
        <w:t>(1993)</w:t>
      </w:r>
      <w:r w:rsidR="00DE6349" w:rsidRPr="00DE6349">
        <w:rPr>
          <w:rFonts w:ascii="Times New Roman" w:hAnsi="Times New Roman" w:cs="Times New Roman"/>
          <w:sz w:val="24"/>
          <w:szCs w:val="24"/>
        </w:rPr>
        <w:t>, “</w:t>
      </w:r>
      <w:r w:rsidRPr="00DE6349">
        <w:rPr>
          <w:rFonts w:ascii="Times New Roman" w:hAnsi="Times New Roman" w:cs="Times New Roman"/>
          <w:sz w:val="24"/>
          <w:szCs w:val="24"/>
        </w:rPr>
        <w:t>A constructivist framework for understanding entrepreneurship performance</w:t>
      </w:r>
      <w:r w:rsidR="00DE6349" w:rsidRPr="00DE6349">
        <w:rPr>
          <w:rFonts w:ascii="Times New Roman" w:hAnsi="Times New Roman" w:cs="Times New Roman"/>
          <w:sz w:val="24"/>
          <w:szCs w:val="24"/>
        </w:rPr>
        <w:t xml:space="preserve">”, </w:t>
      </w:r>
      <w:r w:rsidRPr="00DE6349">
        <w:rPr>
          <w:rFonts w:ascii="Times New Roman" w:hAnsi="Times New Roman" w:cs="Times New Roman"/>
          <w:i/>
          <w:iCs/>
          <w:sz w:val="24"/>
          <w:szCs w:val="24"/>
        </w:rPr>
        <w:t>Organization Studies</w:t>
      </w:r>
      <w:r w:rsidRPr="00DE6349">
        <w:rPr>
          <w:rFonts w:ascii="Times New Roman" w:hAnsi="Times New Roman" w:cs="Times New Roman"/>
          <w:sz w:val="24"/>
          <w:szCs w:val="24"/>
        </w:rPr>
        <w:t xml:space="preserve">, </w:t>
      </w:r>
      <w:r w:rsidRPr="00DE6349">
        <w:rPr>
          <w:rFonts w:ascii="Times New Roman" w:hAnsi="Times New Roman" w:cs="Times New Roman"/>
          <w:i/>
          <w:iCs/>
          <w:sz w:val="24"/>
          <w:szCs w:val="24"/>
        </w:rPr>
        <w:t>14</w:t>
      </w:r>
      <w:r w:rsidRPr="00DE6349">
        <w:rPr>
          <w:rFonts w:ascii="Times New Roman" w:hAnsi="Times New Roman" w:cs="Times New Roman"/>
          <w:sz w:val="24"/>
          <w:szCs w:val="24"/>
        </w:rPr>
        <w:t xml:space="preserve">(4), </w:t>
      </w:r>
      <w:r w:rsidR="00DE6349" w:rsidRPr="00DE6349">
        <w:rPr>
          <w:rFonts w:ascii="Times New Roman" w:hAnsi="Times New Roman" w:cs="Times New Roman"/>
          <w:sz w:val="24"/>
          <w:szCs w:val="24"/>
        </w:rPr>
        <w:t xml:space="preserve">pp. </w:t>
      </w:r>
      <w:r w:rsidRPr="00DE6349">
        <w:rPr>
          <w:rFonts w:ascii="Times New Roman" w:hAnsi="Times New Roman" w:cs="Times New Roman"/>
          <w:sz w:val="24"/>
          <w:szCs w:val="24"/>
        </w:rPr>
        <w:t>549-570.</w:t>
      </w:r>
      <w:proofErr w:type="gramEnd"/>
    </w:p>
    <w:p w:rsidR="00265A12" w:rsidRPr="0003435D" w:rsidRDefault="00265A12" w:rsidP="00283E63">
      <w:pPr>
        <w:spacing w:after="0" w:line="240" w:lineRule="auto"/>
        <w:ind w:left="284" w:hanging="284"/>
        <w:jc w:val="both"/>
        <w:rPr>
          <w:rFonts w:ascii="Times New Roman" w:hAnsi="Times New Roman" w:cs="Times New Roman"/>
          <w:sz w:val="24"/>
          <w:szCs w:val="24"/>
          <w:lang w:val="fr-FR"/>
        </w:rPr>
      </w:pPr>
      <w:r w:rsidRPr="0003435D">
        <w:rPr>
          <w:rFonts w:ascii="Times New Roman" w:hAnsi="Times New Roman" w:cs="Times New Roman"/>
          <w:sz w:val="24"/>
          <w:szCs w:val="24"/>
          <w:lang w:val="fr-FR"/>
        </w:rPr>
        <w:t>CHABAUD D. (2013), « Les entreprises familiales au cœur de l’entrepreneuriat ? », in C. Léger-</w:t>
      </w:r>
      <w:proofErr w:type="spellStart"/>
      <w:r w:rsidRPr="0003435D">
        <w:rPr>
          <w:rFonts w:ascii="Times New Roman" w:hAnsi="Times New Roman" w:cs="Times New Roman"/>
          <w:sz w:val="24"/>
          <w:szCs w:val="24"/>
          <w:lang w:val="fr-FR"/>
        </w:rPr>
        <w:t>Jarniou</w:t>
      </w:r>
      <w:proofErr w:type="spellEnd"/>
      <w:r w:rsidRPr="0003435D">
        <w:rPr>
          <w:rFonts w:ascii="Times New Roman" w:hAnsi="Times New Roman" w:cs="Times New Roman"/>
          <w:sz w:val="24"/>
          <w:szCs w:val="24"/>
          <w:lang w:val="fr-FR"/>
        </w:rPr>
        <w:t xml:space="preserve"> (</w:t>
      </w:r>
      <w:proofErr w:type="spellStart"/>
      <w:r w:rsidRPr="0003435D">
        <w:rPr>
          <w:rFonts w:ascii="Times New Roman" w:hAnsi="Times New Roman" w:cs="Times New Roman"/>
          <w:sz w:val="24"/>
          <w:szCs w:val="24"/>
          <w:lang w:val="fr-FR"/>
        </w:rPr>
        <w:t>dir</w:t>
      </w:r>
      <w:proofErr w:type="spellEnd"/>
      <w:r w:rsidRPr="0003435D">
        <w:rPr>
          <w:rFonts w:ascii="Times New Roman" w:hAnsi="Times New Roman" w:cs="Times New Roman"/>
          <w:sz w:val="24"/>
          <w:szCs w:val="24"/>
          <w:lang w:val="fr-FR"/>
        </w:rPr>
        <w:t xml:space="preserve">.), </w:t>
      </w:r>
      <w:r w:rsidRPr="0003435D">
        <w:rPr>
          <w:rFonts w:ascii="Times New Roman" w:hAnsi="Times New Roman" w:cs="Times New Roman"/>
          <w:i/>
          <w:sz w:val="24"/>
          <w:szCs w:val="24"/>
          <w:lang w:val="fr-FR"/>
        </w:rPr>
        <w:t xml:space="preserve">Le grand livre de l’entrepreneuriat, </w:t>
      </w:r>
      <w:r w:rsidRPr="0003435D">
        <w:rPr>
          <w:rFonts w:ascii="Times New Roman" w:hAnsi="Times New Roman" w:cs="Times New Roman"/>
          <w:sz w:val="24"/>
          <w:szCs w:val="24"/>
          <w:lang w:val="fr-FR"/>
        </w:rPr>
        <w:t xml:space="preserve">Paris, </w:t>
      </w:r>
      <w:proofErr w:type="spellStart"/>
      <w:r w:rsidRPr="0003435D">
        <w:rPr>
          <w:rFonts w:ascii="Times New Roman" w:hAnsi="Times New Roman" w:cs="Times New Roman"/>
          <w:sz w:val="24"/>
          <w:szCs w:val="24"/>
          <w:lang w:val="fr-FR"/>
        </w:rPr>
        <w:t>Dunod</w:t>
      </w:r>
      <w:proofErr w:type="spellEnd"/>
      <w:r w:rsidRPr="0003435D">
        <w:rPr>
          <w:rFonts w:ascii="Times New Roman" w:hAnsi="Times New Roman" w:cs="Times New Roman"/>
          <w:sz w:val="24"/>
          <w:szCs w:val="24"/>
          <w:lang w:val="fr-FR"/>
        </w:rPr>
        <w:t xml:space="preserve">, pp. 157-172. </w:t>
      </w:r>
    </w:p>
    <w:p w:rsidR="00265A12" w:rsidRPr="0003435D" w:rsidRDefault="00265A12" w:rsidP="00283E63">
      <w:pPr>
        <w:spacing w:after="0" w:line="240" w:lineRule="auto"/>
        <w:ind w:left="284" w:hanging="284"/>
        <w:jc w:val="both"/>
        <w:rPr>
          <w:rFonts w:ascii="Times New Roman" w:hAnsi="Times New Roman" w:cs="Times New Roman"/>
          <w:sz w:val="24"/>
          <w:szCs w:val="24"/>
        </w:rPr>
      </w:pPr>
      <w:r w:rsidRPr="0003435D">
        <w:rPr>
          <w:rFonts w:ascii="Times New Roman" w:hAnsi="Times New Roman" w:cs="Times New Roman"/>
          <w:sz w:val="24"/>
          <w:szCs w:val="24"/>
        </w:rPr>
        <w:t xml:space="preserve">CHRISMAN J.J., KELLERMANS F.W., CHAN K.C., LIANO K. (2010), « Intellectual foundations of current research in family business: An identification and review of 25 </w:t>
      </w:r>
      <w:proofErr w:type="spellStart"/>
      <w:r w:rsidRPr="0003435D">
        <w:rPr>
          <w:rFonts w:ascii="Times New Roman" w:hAnsi="Times New Roman" w:cs="Times New Roman"/>
          <w:sz w:val="24"/>
          <w:szCs w:val="24"/>
        </w:rPr>
        <w:t>influentiential</w:t>
      </w:r>
      <w:proofErr w:type="spellEnd"/>
      <w:r w:rsidRPr="0003435D">
        <w:rPr>
          <w:rFonts w:ascii="Times New Roman" w:hAnsi="Times New Roman" w:cs="Times New Roman"/>
          <w:sz w:val="24"/>
          <w:szCs w:val="24"/>
        </w:rPr>
        <w:t xml:space="preserve"> articles”, </w:t>
      </w:r>
      <w:r w:rsidRPr="0003435D">
        <w:rPr>
          <w:rFonts w:ascii="Times New Roman" w:hAnsi="Times New Roman" w:cs="Times New Roman"/>
          <w:i/>
          <w:sz w:val="24"/>
          <w:szCs w:val="24"/>
        </w:rPr>
        <w:t xml:space="preserve">Family Business review, </w:t>
      </w:r>
      <w:r w:rsidRPr="0003435D">
        <w:rPr>
          <w:rFonts w:ascii="Times New Roman" w:hAnsi="Times New Roman" w:cs="Times New Roman"/>
          <w:sz w:val="24"/>
          <w:szCs w:val="24"/>
        </w:rPr>
        <w:t>23, pp. 9-26.</w:t>
      </w:r>
    </w:p>
    <w:p w:rsidR="00265A12" w:rsidRDefault="00265A12" w:rsidP="00283E63">
      <w:pPr>
        <w:spacing w:after="0" w:line="240" w:lineRule="auto"/>
        <w:ind w:left="284" w:hanging="284"/>
        <w:jc w:val="both"/>
        <w:rPr>
          <w:rFonts w:ascii="Times New Roman" w:eastAsia="Times New Roman" w:hAnsi="Times New Roman" w:cs="Times New Roman"/>
          <w:sz w:val="24"/>
          <w:szCs w:val="24"/>
          <w:lang w:val="fr-FR" w:eastAsia="fr-FR"/>
        </w:rPr>
      </w:pPr>
      <w:r w:rsidRPr="002E3E23">
        <w:rPr>
          <w:rFonts w:ascii="Times New Roman" w:eastAsia="Times New Roman" w:hAnsi="Times New Roman" w:cs="Times New Roman"/>
          <w:sz w:val="24"/>
          <w:szCs w:val="24"/>
          <w:lang w:val="fr-FR" w:eastAsia="fr-FR"/>
        </w:rPr>
        <w:t>C</w:t>
      </w:r>
      <w:r>
        <w:rPr>
          <w:rFonts w:ascii="Times New Roman" w:eastAsia="Times New Roman" w:hAnsi="Times New Roman" w:cs="Times New Roman"/>
          <w:sz w:val="24"/>
          <w:szCs w:val="24"/>
          <w:lang w:val="fr-FR" w:eastAsia="fr-FR"/>
        </w:rPr>
        <w:t xml:space="preserve">ORNET A., </w:t>
      </w:r>
      <w:r w:rsidRPr="002E3E23">
        <w:rPr>
          <w:rFonts w:ascii="Times New Roman" w:eastAsia="Times New Roman" w:hAnsi="Times New Roman" w:cs="Times New Roman"/>
          <w:sz w:val="24"/>
          <w:szCs w:val="24"/>
          <w:lang w:val="fr-FR" w:eastAsia="fr-FR"/>
        </w:rPr>
        <w:t>C</w:t>
      </w:r>
      <w:r>
        <w:rPr>
          <w:rFonts w:ascii="Times New Roman" w:eastAsia="Times New Roman" w:hAnsi="Times New Roman" w:cs="Times New Roman"/>
          <w:sz w:val="24"/>
          <w:szCs w:val="24"/>
          <w:lang w:val="fr-FR" w:eastAsia="fr-FR"/>
        </w:rPr>
        <w:t>ONSTANTINIDIS C. (</w:t>
      </w:r>
      <w:r w:rsidRPr="002E3E23">
        <w:rPr>
          <w:rFonts w:ascii="Times New Roman" w:eastAsia="Times New Roman" w:hAnsi="Times New Roman" w:cs="Times New Roman"/>
          <w:sz w:val="24"/>
          <w:szCs w:val="24"/>
          <w:lang w:val="fr-FR" w:eastAsia="fr-FR"/>
        </w:rPr>
        <w:t>2004</w:t>
      </w:r>
      <w:r>
        <w:rPr>
          <w:rFonts w:ascii="Times New Roman" w:eastAsia="Times New Roman" w:hAnsi="Times New Roman" w:cs="Times New Roman"/>
          <w:sz w:val="24"/>
          <w:szCs w:val="24"/>
          <w:lang w:val="fr-FR" w:eastAsia="fr-FR"/>
        </w:rPr>
        <w:t>), « </w:t>
      </w:r>
      <w:r w:rsidRPr="00C67B67">
        <w:rPr>
          <w:rFonts w:ascii="Times New Roman" w:eastAsia="Times New Roman" w:hAnsi="Times New Roman" w:cs="Times New Roman"/>
          <w:sz w:val="24"/>
          <w:szCs w:val="24"/>
          <w:lang w:val="fr-FR" w:eastAsia="fr-FR"/>
        </w:rPr>
        <w:t>Entreprendre au féminin : une réalité multiple et des attentes différenciées</w:t>
      </w:r>
      <w:r>
        <w:rPr>
          <w:rFonts w:ascii="Times New Roman" w:eastAsia="Times New Roman" w:hAnsi="Times New Roman" w:cs="Times New Roman"/>
          <w:sz w:val="24"/>
          <w:szCs w:val="24"/>
          <w:lang w:val="fr-FR" w:eastAsia="fr-FR"/>
        </w:rPr>
        <w:t> »</w:t>
      </w:r>
      <w:r w:rsidRPr="00C67B67">
        <w:rPr>
          <w:rFonts w:ascii="Times New Roman" w:eastAsia="Times New Roman" w:hAnsi="Times New Roman" w:cs="Times New Roman"/>
          <w:sz w:val="24"/>
          <w:szCs w:val="24"/>
          <w:lang w:val="fr-FR" w:eastAsia="fr-FR"/>
        </w:rPr>
        <w:t xml:space="preserve">, </w:t>
      </w:r>
      <w:r w:rsidRPr="00C67B67">
        <w:rPr>
          <w:rFonts w:ascii="Times New Roman" w:eastAsia="Times New Roman" w:hAnsi="Times New Roman" w:cs="Times New Roman"/>
          <w:i/>
          <w:sz w:val="24"/>
          <w:szCs w:val="24"/>
          <w:lang w:val="fr-FR" w:eastAsia="fr-FR"/>
        </w:rPr>
        <w:t>Revue Française de Gestion</w:t>
      </w:r>
      <w:r w:rsidRPr="00C67B67">
        <w:rPr>
          <w:rFonts w:ascii="Times New Roman" w:eastAsia="Times New Roman" w:hAnsi="Times New Roman" w:cs="Times New Roman"/>
          <w:sz w:val="24"/>
          <w:szCs w:val="24"/>
          <w:lang w:val="fr-FR" w:eastAsia="fr-FR"/>
        </w:rPr>
        <w:t>, 30</w:t>
      </w:r>
      <w:r>
        <w:rPr>
          <w:rFonts w:ascii="Times New Roman" w:eastAsia="Times New Roman" w:hAnsi="Times New Roman" w:cs="Times New Roman"/>
          <w:sz w:val="24"/>
          <w:szCs w:val="24"/>
          <w:lang w:val="fr-FR" w:eastAsia="fr-FR"/>
        </w:rPr>
        <w:t xml:space="preserve"> (</w:t>
      </w:r>
      <w:r w:rsidRPr="00C67B67">
        <w:rPr>
          <w:rFonts w:ascii="Times New Roman" w:eastAsia="Times New Roman" w:hAnsi="Times New Roman" w:cs="Times New Roman"/>
          <w:sz w:val="24"/>
          <w:szCs w:val="24"/>
          <w:lang w:val="fr-FR" w:eastAsia="fr-FR"/>
        </w:rPr>
        <w:t>151</w:t>
      </w:r>
      <w:r>
        <w:rPr>
          <w:rFonts w:ascii="Times New Roman" w:eastAsia="Times New Roman" w:hAnsi="Times New Roman" w:cs="Times New Roman"/>
          <w:sz w:val="24"/>
          <w:szCs w:val="24"/>
          <w:lang w:val="fr-FR" w:eastAsia="fr-FR"/>
        </w:rPr>
        <w:t>), pp. 191-204.</w:t>
      </w:r>
    </w:p>
    <w:p w:rsidR="00265A12" w:rsidRPr="0003435D" w:rsidRDefault="00265A12" w:rsidP="00283E63">
      <w:pPr>
        <w:spacing w:after="0" w:line="240" w:lineRule="auto"/>
        <w:ind w:left="284" w:hanging="284"/>
        <w:jc w:val="both"/>
        <w:rPr>
          <w:rFonts w:ascii="Times New Roman" w:hAnsi="Times New Roman" w:cs="Times New Roman"/>
          <w:sz w:val="24"/>
          <w:szCs w:val="24"/>
        </w:rPr>
      </w:pPr>
      <w:r w:rsidRPr="0003435D">
        <w:rPr>
          <w:rFonts w:ascii="Times New Roman" w:hAnsi="Times New Roman" w:cs="Times New Roman"/>
          <w:sz w:val="24"/>
          <w:szCs w:val="24"/>
        </w:rPr>
        <w:t xml:space="preserve">DEBICKI B.J., MATHERNE C.F., KELLERMANS F.W., CHRISMAN J.J., (2009), “Family business research in the new millennium: An overview of </w:t>
      </w:r>
      <w:proofErr w:type="gramStart"/>
      <w:r w:rsidRPr="0003435D">
        <w:rPr>
          <w:rFonts w:ascii="Times New Roman" w:hAnsi="Times New Roman" w:cs="Times New Roman"/>
          <w:sz w:val="24"/>
          <w:szCs w:val="24"/>
        </w:rPr>
        <w:t>the who</w:t>
      </w:r>
      <w:proofErr w:type="gramEnd"/>
      <w:r w:rsidRPr="0003435D">
        <w:rPr>
          <w:rFonts w:ascii="Times New Roman" w:hAnsi="Times New Roman" w:cs="Times New Roman"/>
          <w:sz w:val="24"/>
          <w:szCs w:val="24"/>
        </w:rPr>
        <w:t xml:space="preserve">, the </w:t>
      </w:r>
      <w:proofErr w:type="spellStart"/>
      <w:r w:rsidRPr="0003435D">
        <w:rPr>
          <w:rFonts w:ascii="Times New Roman" w:hAnsi="Times New Roman" w:cs="Times New Roman"/>
          <w:sz w:val="24"/>
          <w:szCs w:val="24"/>
        </w:rPr>
        <w:t>wher</w:t>
      </w:r>
      <w:proofErr w:type="spellEnd"/>
      <w:r w:rsidRPr="0003435D">
        <w:rPr>
          <w:rFonts w:ascii="Times New Roman" w:hAnsi="Times New Roman" w:cs="Times New Roman"/>
          <w:sz w:val="24"/>
          <w:szCs w:val="24"/>
        </w:rPr>
        <w:t xml:space="preserve">, the what, and the why”, </w:t>
      </w:r>
      <w:r w:rsidRPr="0003435D">
        <w:rPr>
          <w:rFonts w:ascii="Times New Roman" w:hAnsi="Times New Roman" w:cs="Times New Roman"/>
          <w:i/>
          <w:sz w:val="24"/>
          <w:szCs w:val="24"/>
        </w:rPr>
        <w:t xml:space="preserve">Family Business Review, </w:t>
      </w:r>
      <w:r w:rsidRPr="0003435D">
        <w:rPr>
          <w:rFonts w:ascii="Times New Roman" w:hAnsi="Times New Roman" w:cs="Times New Roman"/>
          <w:sz w:val="24"/>
          <w:szCs w:val="24"/>
        </w:rPr>
        <w:t>22, pp. 151-166.</w:t>
      </w:r>
      <w:r w:rsidR="00DE6349" w:rsidRPr="00DE6349">
        <w:t xml:space="preserve"> </w:t>
      </w:r>
    </w:p>
    <w:p w:rsidR="00265A12" w:rsidRPr="00DE6349" w:rsidRDefault="00265A12" w:rsidP="00283E63">
      <w:pPr>
        <w:spacing w:after="0" w:line="240" w:lineRule="auto"/>
        <w:ind w:left="284" w:hanging="284"/>
        <w:jc w:val="both"/>
        <w:rPr>
          <w:rFonts w:ascii="Times New Roman" w:hAnsi="Times New Roman" w:cs="Times New Roman"/>
          <w:sz w:val="20"/>
          <w:szCs w:val="20"/>
          <w:lang w:val="fr-FR"/>
        </w:rPr>
      </w:pPr>
      <w:r w:rsidRPr="002E3E23">
        <w:rPr>
          <w:rFonts w:ascii="Times New Roman" w:hAnsi="Times New Roman" w:cs="Times New Roman"/>
          <w:sz w:val="24"/>
          <w:szCs w:val="24"/>
          <w:lang w:val="fr-FR"/>
        </w:rPr>
        <w:t>D</w:t>
      </w:r>
      <w:r>
        <w:rPr>
          <w:rFonts w:ascii="Times New Roman" w:hAnsi="Times New Roman" w:cs="Times New Roman"/>
          <w:sz w:val="24"/>
          <w:szCs w:val="24"/>
          <w:lang w:val="fr-FR"/>
        </w:rPr>
        <w:t xml:space="preserve">OUMOT D., </w:t>
      </w:r>
      <w:r w:rsidRPr="002E3E23">
        <w:rPr>
          <w:rFonts w:ascii="Times New Roman" w:hAnsi="Times New Roman" w:cs="Times New Roman"/>
          <w:sz w:val="24"/>
          <w:szCs w:val="24"/>
          <w:lang w:val="fr-FR"/>
        </w:rPr>
        <w:t>R</w:t>
      </w:r>
      <w:r>
        <w:rPr>
          <w:rFonts w:ascii="Times New Roman" w:hAnsi="Times New Roman" w:cs="Times New Roman"/>
          <w:sz w:val="24"/>
          <w:szCs w:val="24"/>
          <w:lang w:val="fr-FR"/>
        </w:rPr>
        <w:t>ENARD F. (</w:t>
      </w:r>
      <w:r w:rsidRPr="002E3E23">
        <w:rPr>
          <w:rFonts w:ascii="Times New Roman" w:hAnsi="Times New Roman" w:cs="Times New Roman"/>
          <w:sz w:val="24"/>
          <w:szCs w:val="24"/>
          <w:lang w:val="fr-FR"/>
        </w:rPr>
        <w:t>2004</w:t>
      </w:r>
      <w:r>
        <w:rPr>
          <w:rFonts w:ascii="Times New Roman" w:hAnsi="Times New Roman" w:cs="Times New Roman"/>
          <w:sz w:val="24"/>
          <w:szCs w:val="24"/>
          <w:lang w:val="fr-FR"/>
        </w:rPr>
        <w:t xml:space="preserve">), </w:t>
      </w:r>
      <w:r w:rsidRPr="008C3CAE">
        <w:rPr>
          <w:rFonts w:ascii="Times New Roman" w:hAnsi="Times New Roman" w:cs="Times New Roman"/>
          <w:sz w:val="24"/>
          <w:szCs w:val="24"/>
          <w:lang w:val="fr-FR"/>
        </w:rPr>
        <w:t>Parentalité :</w:t>
      </w:r>
      <w:r>
        <w:rPr>
          <w:rFonts w:ascii="Times New Roman" w:hAnsi="Times New Roman" w:cs="Times New Roman"/>
          <w:sz w:val="24"/>
          <w:szCs w:val="24"/>
          <w:lang w:val="fr-FR"/>
        </w:rPr>
        <w:t xml:space="preserve"> </w:t>
      </w:r>
      <w:r w:rsidRPr="008C3CAE">
        <w:rPr>
          <w:rFonts w:ascii="Times New Roman" w:hAnsi="Times New Roman" w:cs="Times New Roman"/>
          <w:sz w:val="24"/>
          <w:szCs w:val="24"/>
          <w:lang w:val="fr-FR"/>
        </w:rPr>
        <w:t xml:space="preserve">Nouveau concept, nouveaux enjeux </w:t>
      </w:r>
      <w:proofErr w:type="gramStart"/>
      <w:r w:rsidRPr="008C3CAE">
        <w:rPr>
          <w:rFonts w:ascii="Times New Roman" w:hAnsi="Times New Roman" w:cs="Times New Roman"/>
          <w:sz w:val="24"/>
          <w:szCs w:val="24"/>
          <w:lang w:val="fr-FR"/>
        </w:rPr>
        <w:t>?</w:t>
      </w:r>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 </w:t>
      </w:r>
      <w:r w:rsidRPr="008C3CAE">
        <w:rPr>
          <w:rFonts w:ascii="Times New Roman" w:hAnsi="Times New Roman" w:cs="Times New Roman"/>
          <w:sz w:val="24"/>
          <w:szCs w:val="24"/>
          <w:lang w:val="fr-FR"/>
        </w:rPr>
        <w:t>UCL</w:t>
      </w:r>
      <w:r>
        <w:rPr>
          <w:rFonts w:ascii="Times New Roman" w:hAnsi="Times New Roman" w:cs="Times New Roman"/>
          <w:sz w:val="24"/>
          <w:szCs w:val="24"/>
          <w:lang w:val="fr-FR"/>
        </w:rPr>
        <w:t xml:space="preserve"> </w:t>
      </w:r>
      <w:r w:rsidRPr="008C3CAE">
        <w:rPr>
          <w:rFonts w:ascii="Times New Roman" w:hAnsi="Times New Roman" w:cs="Times New Roman"/>
          <w:sz w:val="24"/>
          <w:szCs w:val="24"/>
          <w:lang w:val="fr-FR"/>
        </w:rPr>
        <w:t>RESO Dossier technique 04-31</w:t>
      </w:r>
      <w:r>
        <w:rPr>
          <w:rFonts w:ascii="Times New Roman" w:hAnsi="Times New Roman" w:cs="Times New Roman"/>
          <w:sz w:val="24"/>
          <w:szCs w:val="24"/>
          <w:lang w:val="fr-FR"/>
        </w:rPr>
        <w:t>,</w:t>
      </w:r>
      <w:hyperlink r:id="rId13" w:history="1">
        <w:r w:rsidR="00DE6349" w:rsidRPr="000C2BF8">
          <w:rPr>
            <w:rStyle w:val="Lienhypertexte"/>
            <w:rFonts w:ascii="Times New Roman" w:hAnsi="Times New Roman" w:cs="Times New Roman"/>
            <w:sz w:val="20"/>
            <w:szCs w:val="20"/>
            <w:lang w:val="fr-FR"/>
          </w:rPr>
          <w:t>https://www.uclouvain.be/cps/ucl/doc/reso/documents/Dos31.pdf</w:t>
        </w:r>
      </w:hyperlink>
    </w:p>
    <w:p w:rsidR="00265A12" w:rsidRPr="0003435D" w:rsidRDefault="00265A12" w:rsidP="00283E63">
      <w:pPr>
        <w:spacing w:after="0" w:line="240" w:lineRule="auto"/>
        <w:ind w:left="284" w:hanging="284"/>
        <w:jc w:val="both"/>
        <w:rPr>
          <w:rFonts w:ascii="Times New Roman" w:hAnsi="Times New Roman"/>
          <w:bCs/>
          <w:sz w:val="24"/>
          <w:szCs w:val="24"/>
        </w:rPr>
      </w:pPr>
      <w:r w:rsidRPr="0003435D">
        <w:rPr>
          <w:rFonts w:ascii="Times New Roman" w:hAnsi="Times New Roman"/>
          <w:bCs/>
          <w:sz w:val="24"/>
          <w:szCs w:val="24"/>
        </w:rPr>
        <w:t xml:space="preserve">DREW E., HUMBERT A.L. (2012), “Men have careers, women have babies’: unequal parental care among Irish entrepreneurs”, </w:t>
      </w:r>
      <w:r w:rsidRPr="0003435D">
        <w:rPr>
          <w:rFonts w:ascii="Times New Roman" w:hAnsi="Times New Roman"/>
          <w:bCs/>
          <w:i/>
          <w:sz w:val="24"/>
          <w:szCs w:val="24"/>
        </w:rPr>
        <w:t>Community, Work &amp; Family</w:t>
      </w:r>
      <w:r w:rsidRPr="0003435D">
        <w:rPr>
          <w:rFonts w:ascii="Times New Roman" w:hAnsi="Times New Roman"/>
          <w:bCs/>
          <w:sz w:val="24"/>
          <w:szCs w:val="24"/>
        </w:rPr>
        <w:t>, 15(1), pp. 49-67.</w:t>
      </w:r>
    </w:p>
    <w:p w:rsidR="002A6CF5" w:rsidRPr="0003435D" w:rsidRDefault="002A6CF5" w:rsidP="002A6CF5">
      <w:pPr>
        <w:spacing w:after="0" w:line="240" w:lineRule="auto"/>
        <w:ind w:left="284" w:hanging="284"/>
        <w:jc w:val="both"/>
        <w:rPr>
          <w:rFonts w:ascii="Times New Roman" w:eastAsia="Times New Roman" w:hAnsi="Times New Roman" w:cs="Times New Roman"/>
          <w:sz w:val="24"/>
          <w:szCs w:val="24"/>
          <w:lang w:val="fr-FR" w:eastAsia="fr-FR"/>
        </w:rPr>
      </w:pPr>
      <w:r w:rsidRPr="0003435D">
        <w:rPr>
          <w:rFonts w:ascii="Times New Roman" w:hAnsi="Times New Roman" w:cs="Times New Roman"/>
          <w:sz w:val="24"/>
          <w:szCs w:val="24"/>
          <w:lang w:val="fr-FR"/>
        </w:rPr>
        <w:t xml:space="preserve">DUCHENEAUT B., ORHAN M., (2000), </w:t>
      </w:r>
      <w:r w:rsidRPr="0003435D">
        <w:rPr>
          <w:rFonts w:ascii="Times New Roman" w:hAnsi="Times New Roman" w:cs="Times New Roman"/>
          <w:i/>
          <w:sz w:val="24"/>
          <w:szCs w:val="24"/>
          <w:lang w:val="fr-FR"/>
        </w:rPr>
        <w:t xml:space="preserve">Les femmes entrepreneurs en France, </w:t>
      </w:r>
      <w:r w:rsidRPr="0003435D">
        <w:rPr>
          <w:rFonts w:ascii="Times New Roman" w:eastAsia="Times New Roman" w:hAnsi="Times New Roman" w:cs="Times New Roman"/>
          <w:sz w:val="24"/>
          <w:szCs w:val="24"/>
          <w:lang w:val="fr-FR" w:eastAsia="fr-FR"/>
        </w:rPr>
        <w:t xml:space="preserve"> </w:t>
      </w:r>
      <w:proofErr w:type="spellStart"/>
      <w:r w:rsidRPr="0003435D">
        <w:rPr>
          <w:rFonts w:ascii="Times New Roman" w:eastAsia="Times New Roman" w:hAnsi="Times New Roman" w:cs="Times New Roman"/>
          <w:sz w:val="24"/>
          <w:szCs w:val="24"/>
          <w:lang w:val="fr-FR" w:eastAsia="fr-FR"/>
        </w:rPr>
        <w:t>Seli</w:t>
      </w:r>
      <w:proofErr w:type="spellEnd"/>
      <w:r w:rsidRPr="0003435D">
        <w:rPr>
          <w:rFonts w:ascii="Times New Roman" w:eastAsia="Times New Roman" w:hAnsi="Times New Roman" w:cs="Times New Roman"/>
          <w:sz w:val="24"/>
          <w:szCs w:val="24"/>
          <w:lang w:val="fr-FR" w:eastAsia="fr-FR"/>
        </w:rPr>
        <w:t xml:space="preserve"> </w:t>
      </w:r>
      <w:proofErr w:type="spellStart"/>
      <w:r w:rsidRPr="0003435D">
        <w:rPr>
          <w:rFonts w:ascii="Times New Roman" w:eastAsia="Times New Roman" w:hAnsi="Times New Roman" w:cs="Times New Roman"/>
          <w:sz w:val="24"/>
          <w:szCs w:val="24"/>
          <w:lang w:val="fr-FR" w:eastAsia="fr-FR"/>
        </w:rPr>
        <w:t>Arslan</w:t>
      </w:r>
      <w:proofErr w:type="spellEnd"/>
      <w:r w:rsidRPr="0003435D">
        <w:rPr>
          <w:rFonts w:ascii="Times New Roman" w:eastAsia="Times New Roman" w:hAnsi="Times New Roman" w:cs="Times New Roman"/>
          <w:sz w:val="24"/>
          <w:szCs w:val="24"/>
          <w:lang w:val="fr-FR" w:eastAsia="fr-FR"/>
        </w:rPr>
        <w:t xml:space="preserve"> </w:t>
      </w:r>
    </w:p>
    <w:p w:rsidR="00265A12" w:rsidRPr="0003435D" w:rsidRDefault="00265A12" w:rsidP="00283E63">
      <w:pPr>
        <w:spacing w:after="0" w:line="240" w:lineRule="auto"/>
        <w:ind w:left="284" w:hanging="284"/>
        <w:jc w:val="both"/>
        <w:rPr>
          <w:rFonts w:ascii="Times New Roman" w:hAnsi="Times New Roman" w:cs="Times New Roman"/>
          <w:sz w:val="24"/>
          <w:szCs w:val="24"/>
          <w:lang w:val="fr-FR"/>
        </w:rPr>
      </w:pPr>
      <w:r w:rsidRPr="0003435D">
        <w:rPr>
          <w:rFonts w:ascii="Times New Roman" w:hAnsi="Times New Roman" w:cs="Times New Roman"/>
          <w:sz w:val="24"/>
          <w:szCs w:val="24"/>
          <w:lang w:val="fr-FR"/>
        </w:rPr>
        <w:t xml:space="preserve">FAYOLLE A., BEGIN L. (2009), « Entrepreneuriat  familial : croisement de deux champs ou nouveau champ issu d’un double croissement ? », </w:t>
      </w:r>
      <w:r w:rsidRPr="0003435D">
        <w:rPr>
          <w:rFonts w:ascii="Times New Roman" w:hAnsi="Times New Roman" w:cs="Times New Roman"/>
          <w:i/>
          <w:sz w:val="24"/>
          <w:szCs w:val="24"/>
          <w:lang w:val="fr-FR"/>
        </w:rPr>
        <w:t>Management International,</w:t>
      </w:r>
      <w:r w:rsidRPr="0003435D">
        <w:rPr>
          <w:rFonts w:ascii="Times New Roman" w:hAnsi="Times New Roman" w:cs="Times New Roman"/>
          <w:sz w:val="24"/>
          <w:szCs w:val="24"/>
          <w:lang w:val="fr-FR"/>
        </w:rPr>
        <w:t xml:space="preserve"> 14(1), pp. 11-23.</w:t>
      </w:r>
    </w:p>
    <w:p w:rsidR="00265A12" w:rsidRPr="0003435D" w:rsidRDefault="002A6CF5" w:rsidP="00283E63">
      <w:pPr>
        <w:spacing w:after="0" w:line="240" w:lineRule="auto"/>
        <w:ind w:left="284" w:hanging="284"/>
        <w:jc w:val="both"/>
        <w:rPr>
          <w:rFonts w:ascii="Times New Roman" w:hAnsi="Times New Roman" w:cs="Times New Roman"/>
          <w:sz w:val="24"/>
          <w:szCs w:val="24"/>
        </w:rPr>
      </w:pPr>
      <w:r w:rsidRPr="0003435D">
        <w:rPr>
          <w:rFonts w:ascii="Times New Roman" w:hAnsi="Times New Roman" w:cs="Times New Roman"/>
          <w:sz w:val="24"/>
          <w:szCs w:val="24"/>
        </w:rPr>
        <w:t xml:space="preserve">HOY F., SHARMA P. (2010), </w:t>
      </w:r>
      <w:r w:rsidRPr="0003435D">
        <w:rPr>
          <w:rFonts w:ascii="Times New Roman" w:hAnsi="Times New Roman" w:cs="Times New Roman"/>
          <w:i/>
          <w:iCs/>
          <w:sz w:val="24"/>
          <w:szCs w:val="24"/>
        </w:rPr>
        <w:t>Entrepreneurial Family Firms</w:t>
      </w:r>
      <w:r w:rsidRPr="0003435D">
        <w:rPr>
          <w:rFonts w:ascii="Times New Roman" w:hAnsi="Times New Roman" w:cs="Times New Roman"/>
          <w:sz w:val="24"/>
          <w:szCs w:val="24"/>
        </w:rPr>
        <w:t>, Upper Saddle River NJ: Prentice-Hall.</w:t>
      </w:r>
    </w:p>
    <w:p w:rsidR="00265A12" w:rsidRPr="002A6CF5" w:rsidRDefault="00265A12" w:rsidP="00283E63">
      <w:pPr>
        <w:spacing w:after="60" w:line="240" w:lineRule="auto"/>
        <w:ind w:left="284" w:hanging="284"/>
        <w:jc w:val="both"/>
        <w:rPr>
          <w:rFonts w:ascii="Times New Roman" w:hAnsi="Times New Roman"/>
          <w:bCs/>
          <w:sz w:val="24"/>
          <w:szCs w:val="24"/>
        </w:rPr>
      </w:pPr>
      <w:r w:rsidRPr="002A6CF5">
        <w:rPr>
          <w:rFonts w:ascii="Times New Roman" w:hAnsi="Times New Roman"/>
          <w:bCs/>
          <w:sz w:val="24"/>
          <w:szCs w:val="24"/>
        </w:rPr>
        <w:t xml:space="preserve">JAMALI D. D. (2009), Constraints and Opportunities Facing Women Entrepreneurs in Developing Countries: A Relational Perspective, </w:t>
      </w:r>
      <w:r w:rsidRPr="002A6CF5">
        <w:rPr>
          <w:rFonts w:ascii="Times New Roman" w:hAnsi="Times New Roman"/>
          <w:bCs/>
          <w:i/>
          <w:sz w:val="24"/>
          <w:szCs w:val="24"/>
        </w:rPr>
        <w:t>Gender in Management: An International Journal</w:t>
      </w:r>
      <w:r w:rsidRPr="002A6CF5">
        <w:rPr>
          <w:rFonts w:ascii="Times New Roman" w:hAnsi="Times New Roman"/>
          <w:bCs/>
          <w:sz w:val="24"/>
          <w:szCs w:val="24"/>
        </w:rPr>
        <w:t>, 24 (4), pp. 232-251.</w:t>
      </w:r>
    </w:p>
    <w:p w:rsidR="00CF1906" w:rsidRPr="005135E1" w:rsidRDefault="00265A12" w:rsidP="00CF1906">
      <w:pPr>
        <w:pStyle w:val="Titre2"/>
        <w:spacing w:before="0" w:line="240" w:lineRule="auto"/>
        <w:ind w:left="284" w:hanging="284"/>
        <w:jc w:val="both"/>
        <w:rPr>
          <w:rFonts w:ascii="Times New Roman" w:hAnsi="Times New Roman" w:cs="Times New Roman"/>
          <w:b w:val="0"/>
          <w:color w:val="auto"/>
          <w:sz w:val="24"/>
          <w:szCs w:val="24"/>
        </w:rPr>
      </w:pPr>
      <w:r w:rsidRPr="005135E1">
        <w:rPr>
          <w:rFonts w:ascii="Times New Roman" w:hAnsi="Times New Roman" w:cs="Times New Roman"/>
          <w:b w:val="0"/>
          <w:color w:val="auto"/>
          <w:sz w:val="24"/>
          <w:szCs w:val="24"/>
        </w:rPr>
        <w:t>L</w:t>
      </w:r>
      <w:r w:rsidR="00CF1906" w:rsidRPr="005135E1">
        <w:rPr>
          <w:rFonts w:ascii="Times New Roman" w:hAnsi="Times New Roman" w:cs="Times New Roman"/>
          <w:b w:val="0"/>
          <w:color w:val="auto"/>
          <w:sz w:val="24"/>
          <w:szCs w:val="24"/>
        </w:rPr>
        <w:t>EGER-JARNIOU C., NELSON T., CHASSERIO S. (2015), « </w:t>
      </w:r>
      <w:r w:rsidR="005135E1" w:rsidRPr="005135E1">
        <w:rPr>
          <w:rFonts w:ascii="Times New Roman" w:hAnsi="Times New Roman" w:cs="Times New Roman"/>
          <w:b w:val="0"/>
          <w:color w:val="auto"/>
          <w:sz w:val="24"/>
          <w:szCs w:val="24"/>
        </w:rPr>
        <w:t>Research on Women Entrepreneur: Putting the French-speaking Perspective into Context »</w:t>
      </w:r>
      <w:r w:rsidR="00CF1906" w:rsidRPr="005135E1">
        <w:rPr>
          <w:rFonts w:ascii="Times New Roman" w:hAnsi="Times New Roman" w:cs="Times New Roman"/>
          <w:b w:val="0"/>
          <w:color w:val="auto"/>
          <w:sz w:val="24"/>
          <w:szCs w:val="24"/>
        </w:rPr>
        <w:t xml:space="preserve">, </w:t>
      </w:r>
      <w:r w:rsidR="00CF1906" w:rsidRPr="005135E1">
        <w:rPr>
          <w:rFonts w:ascii="Times New Roman" w:hAnsi="Times New Roman" w:cs="Times New Roman"/>
          <w:b w:val="0"/>
          <w:i/>
          <w:color w:val="auto"/>
          <w:sz w:val="24"/>
          <w:szCs w:val="24"/>
        </w:rPr>
        <w:t xml:space="preserve">Revue de </w:t>
      </w:r>
      <w:proofErr w:type="spellStart"/>
      <w:r w:rsidR="00CF1906" w:rsidRPr="005135E1">
        <w:rPr>
          <w:rFonts w:ascii="Times New Roman" w:hAnsi="Times New Roman" w:cs="Times New Roman"/>
          <w:b w:val="0"/>
          <w:i/>
          <w:color w:val="auto"/>
          <w:sz w:val="24"/>
          <w:szCs w:val="24"/>
        </w:rPr>
        <w:t>l’Entrepreneuriat</w:t>
      </w:r>
      <w:proofErr w:type="spellEnd"/>
      <w:r w:rsidR="00CF1906" w:rsidRPr="005135E1">
        <w:rPr>
          <w:rFonts w:ascii="Times New Roman" w:hAnsi="Times New Roman" w:cs="Times New Roman"/>
          <w:b w:val="0"/>
          <w:color w:val="auto"/>
          <w:sz w:val="24"/>
          <w:szCs w:val="24"/>
        </w:rPr>
        <w:t xml:space="preserve">, 14(2), pp. </w:t>
      </w:r>
      <w:r w:rsidR="005135E1" w:rsidRPr="005135E1">
        <w:rPr>
          <w:rFonts w:ascii="Times New Roman" w:hAnsi="Times New Roman" w:cs="Times New Roman"/>
          <w:b w:val="0"/>
          <w:color w:val="auto"/>
          <w:sz w:val="24"/>
          <w:szCs w:val="24"/>
        </w:rPr>
        <w:t>7-17</w:t>
      </w:r>
      <w:r w:rsidR="00CF1906" w:rsidRPr="005135E1">
        <w:rPr>
          <w:rFonts w:ascii="Times New Roman" w:hAnsi="Times New Roman" w:cs="Times New Roman"/>
          <w:b w:val="0"/>
          <w:color w:val="auto"/>
          <w:sz w:val="24"/>
          <w:szCs w:val="24"/>
        </w:rPr>
        <w:t xml:space="preserve">. </w:t>
      </w:r>
    </w:p>
    <w:p w:rsidR="00265A12" w:rsidRDefault="00265A12" w:rsidP="00265A12">
      <w:pPr>
        <w:spacing w:after="0" w:line="240" w:lineRule="auto"/>
        <w:ind w:left="284" w:hanging="284"/>
        <w:jc w:val="both"/>
        <w:rPr>
          <w:rFonts w:ascii="Times New Roman" w:hAnsi="Times New Roman" w:cs="Times New Roman"/>
          <w:sz w:val="24"/>
          <w:szCs w:val="24"/>
          <w:lang w:val="fr-FR"/>
        </w:rPr>
      </w:pPr>
      <w:r w:rsidRPr="00A4446C">
        <w:rPr>
          <w:rFonts w:ascii="Times New Roman" w:hAnsi="Times New Roman" w:cs="Times New Roman"/>
          <w:sz w:val="24"/>
          <w:szCs w:val="24"/>
          <w:lang w:val="fr-FR"/>
        </w:rPr>
        <w:t>M</w:t>
      </w:r>
      <w:r>
        <w:rPr>
          <w:rFonts w:ascii="Times New Roman" w:hAnsi="Times New Roman" w:cs="Times New Roman"/>
          <w:sz w:val="24"/>
          <w:szCs w:val="24"/>
          <w:lang w:val="fr-FR"/>
        </w:rPr>
        <w:t xml:space="preserve">ARTIN </w:t>
      </w:r>
      <w:r w:rsidRPr="00A4446C">
        <w:rPr>
          <w:rFonts w:ascii="Times New Roman" w:hAnsi="Times New Roman" w:cs="Times New Roman"/>
          <w:sz w:val="24"/>
          <w:szCs w:val="24"/>
          <w:lang w:val="fr-FR"/>
        </w:rPr>
        <w:t>C.</w:t>
      </w:r>
      <w:r>
        <w:rPr>
          <w:rFonts w:ascii="Times New Roman" w:hAnsi="Times New Roman" w:cs="Times New Roman"/>
          <w:sz w:val="24"/>
          <w:szCs w:val="24"/>
          <w:lang w:val="fr-FR"/>
        </w:rPr>
        <w:t xml:space="preserve"> (</w:t>
      </w:r>
      <w:r w:rsidRPr="00A4446C">
        <w:rPr>
          <w:rFonts w:ascii="Times New Roman" w:hAnsi="Times New Roman" w:cs="Times New Roman"/>
          <w:sz w:val="24"/>
          <w:szCs w:val="24"/>
          <w:lang w:val="fr-FR"/>
        </w:rPr>
        <w:t>2003</w:t>
      </w:r>
      <w:r>
        <w:rPr>
          <w:rFonts w:ascii="Times New Roman" w:hAnsi="Times New Roman" w:cs="Times New Roman"/>
          <w:sz w:val="24"/>
          <w:szCs w:val="24"/>
          <w:lang w:val="fr-FR"/>
        </w:rPr>
        <w:t>)</w:t>
      </w:r>
      <w:r w:rsidRPr="00A4446C">
        <w:rPr>
          <w:rFonts w:ascii="Times New Roman" w:hAnsi="Times New Roman" w:cs="Times New Roman"/>
          <w:sz w:val="24"/>
          <w:szCs w:val="24"/>
          <w:lang w:val="fr-FR"/>
        </w:rPr>
        <w:t>, La parentalité en questions. Perspectives sociologiques</w:t>
      </w:r>
      <w:r>
        <w:rPr>
          <w:rFonts w:ascii="Times New Roman" w:hAnsi="Times New Roman" w:cs="Times New Roman"/>
          <w:sz w:val="24"/>
          <w:szCs w:val="24"/>
          <w:lang w:val="fr-FR"/>
        </w:rPr>
        <w:t xml:space="preserve">, </w:t>
      </w:r>
      <w:r w:rsidRPr="00A4446C">
        <w:rPr>
          <w:rFonts w:ascii="Times New Roman" w:hAnsi="Times New Roman" w:cs="Times New Roman"/>
          <w:sz w:val="24"/>
          <w:szCs w:val="24"/>
          <w:lang w:val="fr-FR"/>
        </w:rPr>
        <w:t>Rapport pour le</w:t>
      </w:r>
      <w:r>
        <w:rPr>
          <w:rFonts w:ascii="Times New Roman" w:hAnsi="Times New Roman" w:cs="Times New Roman"/>
          <w:sz w:val="24"/>
          <w:szCs w:val="24"/>
          <w:lang w:val="fr-FR"/>
        </w:rPr>
        <w:t xml:space="preserve"> </w:t>
      </w:r>
      <w:r w:rsidRPr="00A4446C">
        <w:rPr>
          <w:rFonts w:ascii="Times New Roman" w:hAnsi="Times New Roman" w:cs="Times New Roman"/>
          <w:sz w:val="24"/>
          <w:szCs w:val="24"/>
          <w:lang w:val="fr-FR"/>
        </w:rPr>
        <w:t xml:space="preserve">Haut Conseil de </w:t>
      </w:r>
      <w:r>
        <w:rPr>
          <w:rFonts w:ascii="Times New Roman" w:hAnsi="Times New Roman" w:cs="Times New Roman"/>
          <w:sz w:val="24"/>
          <w:szCs w:val="24"/>
          <w:lang w:val="fr-FR"/>
        </w:rPr>
        <w:t>la Population et de la Famille.</w:t>
      </w:r>
    </w:p>
    <w:p w:rsidR="002A6CF5" w:rsidRPr="0003435D" w:rsidRDefault="006C6CD1" w:rsidP="00CF1906">
      <w:pPr>
        <w:pStyle w:val="Titre2"/>
        <w:spacing w:before="0" w:line="240" w:lineRule="auto"/>
        <w:ind w:left="284" w:hanging="284"/>
        <w:jc w:val="both"/>
        <w:rPr>
          <w:rFonts w:ascii="Times New Roman" w:hAnsi="Times New Roman" w:cs="Times New Roman"/>
          <w:color w:val="auto"/>
          <w:sz w:val="24"/>
          <w:szCs w:val="24"/>
          <w:u w:val="single"/>
        </w:rPr>
      </w:pPr>
      <w:hyperlink r:id="rId14" w:history="1">
        <w:r w:rsidR="002A6CF5" w:rsidRPr="0003435D">
          <w:rPr>
            <w:rStyle w:val="Lienhypertexte"/>
            <w:rFonts w:ascii="Times New Roman" w:hAnsi="Times New Roman" w:cs="Times New Roman"/>
            <w:b w:val="0"/>
            <w:color w:val="auto"/>
            <w:sz w:val="24"/>
            <w:szCs w:val="24"/>
            <w:u w:val="none"/>
          </w:rPr>
          <w:t>POWELL G.N.</w:t>
        </w:r>
      </w:hyperlink>
      <w:r w:rsidR="002A6CF5" w:rsidRPr="0003435D">
        <w:rPr>
          <w:rFonts w:ascii="Times New Roman" w:hAnsi="Times New Roman" w:cs="Times New Roman"/>
          <w:b w:val="0"/>
          <w:color w:val="auto"/>
          <w:sz w:val="24"/>
          <w:szCs w:val="24"/>
        </w:rPr>
        <w:t xml:space="preserve">, EDDLESTON K.A. </w:t>
      </w:r>
      <w:r w:rsidR="00CF1906" w:rsidRPr="0003435D">
        <w:rPr>
          <w:rFonts w:ascii="Times New Roman" w:hAnsi="Times New Roman" w:cs="Times New Roman"/>
          <w:b w:val="0"/>
          <w:color w:val="auto"/>
          <w:sz w:val="24"/>
          <w:szCs w:val="24"/>
        </w:rPr>
        <w:t>(2013),</w:t>
      </w:r>
      <w:r w:rsidR="00CF1906" w:rsidRPr="0003435D">
        <w:rPr>
          <w:rFonts w:ascii="Times New Roman" w:hAnsi="Times New Roman" w:cs="Times New Roman"/>
          <w:color w:val="auto"/>
          <w:sz w:val="24"/>
          <w:szCs w:val="24"/>
        </w:rPr>
        <w:t xml:space="preserve"> “</w:t>
      </w:r>
      <w:r w:rsidR="00CF1906" w:rsidRPr="0003435D">
        <w:rPr>
          <w:rFonts w:ascii="Times New Roman" w:hAnsi="Times New Roman" w:cs="Times New Roman"/>
          <w:b w:val="0"/>
          <w:color w:val="auto"/>
          <w:sz w:val="24"/>
          <w:szCs w:val="24"/>
        </w:rPr>
        <w:t>Linking family-to-business enrichment and support to entrepreneurial success: do female and male entrepreneurs experience different outcomes?</w:t>
      </w:r>
      <w:proofErr w:type="gramStart"/>
      <w:r w:rsidR="00CF1906" w:rsidRPr="0003435D">
        <w:rPr>
          <w:rFonts w:ascii="Times New Roman" w:hAnsi="Times New Roman" w:cs="Times New Roman"/>
          <w:b w:val="0"/>
          <w:color w:val="auto"/>
          <w:sz w:val="24"/>
          <w:szCs w:val="24"/>
        </w:rPr>
        <w:t>”,</w:t>
      </w:r>
      <w:proofErr w:type="gramEnd"/>
      <w:r w:rsidR="00CF1906" w:rsidRPr="0003435D">
        <w:rPr>
          <w:rFonts w:ascii="Times New Roman" w:hAnsi="Times New Roman" w:cs="Times New Roman"/>
          <w:b w:val="0"/>
          <w:color w:val="auto"/>
          <w:sz w:val="24"/>
          <w:szCs w:val="24"/>
        </w:rPr>
        <w:t xml:space="preserve"> </w:t>
      </w:r>
      <w:r w:rsidR="002A6CF5" w:rsidRPr="0003435D">
        <w:rPr>
          <w:rStyle w:val="journal"/>
          <w:rFonts w:ascii="Times New Roman" w:hAnsi="Times New Roman" w:cs="Times New Roman"/>
          <w:b w:val="0"/>
          <w:i/>
          <w:color w:val="auto"/>
          <w:sz w:val="24"/>
          <w:szCs w:val="24"/>
        </w:rPr>
        <w:t>Journal of Business Venturing</w:t>
      </w:r>
      <w:r w:rsidR="00CF1906" w:rsidRPr="0003435D">
        <w:rPr>
          <w:rStyle w:val="journal"/>
          <w:rFonts w:ascii="Times New Roman" w:hAnsi="Times New Roman" w:cs="Times New Roman"/>
          <w:b w:val="0"/>
          <w:color w:val="auto"/>
          <w:sz w:val="24"/>
          <w:szCs w:val="24"/>
        </w:rPr>
        <w:t xml:space="preserve">, </w:t>
      </w:r>
      <w:r w:rsidR="002A6CF5" w:rsidRPr="0003435D">
        <w:rPr>
          <w:rStyle w:val="volume"/>
          <w:rFonts w:ascii="Times New Roman" w:hAnsi="Times New Roman" w:cs="Times New Roman"/>
          <w:b w:val="0"/>
          <w:color w:val="auto"/>
          <w:sz w:val="24"/>
          <w:szCs w:val="24"/>
        </w:rPr>
        <w:t>28</w:t>
      </w:r>
      <w:r w:rsidR="002A6CF5" w:rsidRPr="0003435D">
        <w:rPr>
          <w:rFonts w:ascii="Times New Roman" w:hAnsi="Times New Roman" w:cs="Times New Roman"/>
          <w:b w:val="0"/>
          <w:color w:val="auto"/>
          <w:sz w:val="24"/>
          <w:szCs w:val="24"/>
        </w:rPr>
        <w:t xml:space="preserve">, </w:t>
      </w:r>
      <w:r w:rsidR="002A6CF5" w:rsidRPr="0003435D">
        <w:rPr>
          <w:rStyle w:val="journalnumber"/>
          <w:rFonts w:ascii="Times New Roman" w:hAnsi="Times New Roman" w:cs="Times New Roman"/>
          <w:b w:val="0"/>
          <w:color w:val="auto"/>
          <w:sz w:val="24"/>
          <w:szCs w:val="24"/>
        </w:rPr>
        <w:t>2</w:t>
      </w:r>
      <w:r w:rsidR="002A6CF5" w:rsidRPr="0003435D">
        <w:rPr>
          <w:rFonts w:ascii="Times New Roman" w:hAnsi="Times New Roman" w:cs="Times New Roman"/>
          <w:b w:val="0"/>
          <w:color w:val="auto"/>
          <w:sz w:val="24"/>
          <w:szCs w:val="24"/>
        </w:rPr>
        <w:t xml:space="preserve">, </w:t>
      </w:r>
      <w:r w:rsidR="002A6CF5" w:rsidRPr="0003435D">
        <w:rPr>
          <w:rStyle w:val="pages"/>
          <w:rFonts w:ascii="Times New Roman" w:hAnsi="Times New Roman" w:cs="Times New Roman"/>
          <w:b w:val="0"/>
          <w:color w:val="auto"/>
          <w:sz w:val="24"/>
          <w:szCs w:val="24"/>
        </w:rPr>
        <w:t>p</w:t>
      </w:r>
      <w:r w:rsidR="00CF1906" w:rsidRPr="0003435D">
        <w:rPr>
          <w:rStyle w:val="pages"/>
          <w:rFonts w:ascii="Times New Roman" w:hAnsi="Times New Roman" w:cs="Times New Roman"/>
          <w:b w:val="0"/>
          <w:color w:val="auto"/>
          <w:sz w:val="24"/>
          <w:szCs w:val="24"/>
        </w:rPr>
        <w:t>p</w:t>
      </w:r>
      <w:r w:rsidR="002A6CF5" w:rsidRPr="0003435D">
        <w:rPr>
          <w:rStyle w:val="pages"/>
          <w:rFonts w:ascii="Times New Roman" w:hAnsi="Times New Roman" w:cs="Times New Roman"/>
          <w:b w:val="0"/>
          <w:color w:val="auto"/>
          <w:sz w:val="24"/>
          <w:szCs w:val="24"/>
        </w:rPr>
        <w:t>. 261-280</w:t>
      </w:r>
      <w:r w:rsidR="002A6CF5" w:rsidRPr="0003435D">
        <w:rPr>
          <w:rFonts w:ascii="Times New Roman" w:hAnsi="Times New Roman" w:cs="Times New Roman"/>
          <w:b w:val="0"/>
          <w:color w:val="auto"/>
          <w:sz w:val="24"/>
          <w:szCs w:val="24"/>
        </w:rPr>
        <w:t xml:space="preserve"> </w:t>
      </w:r>
      <w:r w:rsidR="00CF1906" w:rsidRPr="0003435D">
        <w:rPr>
          <w:rStyle w:val="numberofpages"/>
          <w:rFonts w:ascii="Times New Roman" w:hAnsi="Times New Roman" w:cs="Times New Roman"/>
          <w:b w:val="0"/>
          <w:color w:val="auto"/>
          <w:sz w:val="24"/>
          <w:szCs w:val="24"/>
        </w:rPr>
        <w:t>.</w:t>
      </w:r>
    </w:p>
    <w:p w:rsidR="00B14F98" w:rsidRPr="0003435D" w:rsidRDefault="00B14F98" w:rsidP="00CF1906">
      <w:pPr>
        <w:autoSpaceDE w:val="0"/>
        <w:autoSpaceDN w:val="0"/>
        <w:adjustRightInd w:val="0"/>
        <w:spacing w:after="60" w:line="240" w:lineRule="auto"/>
        <w:ind w:left="284" w:hanging="284"/>
        <w:jc w:val="both"/>
        <w:rPr>
          <w:rFonts w:ascii="Times New Roman" w:hAnsi="Times New Roman"/>
          <w:sz w:val="24"/>
          <w:szCs w:val="24"/>
        </w:rPr>
      </w:pPr>
      <w:r w:rsidRPr="0003435D">
        <w:rPr>
          <w:rFonts w:ascii="Times New Roman" w:hAnsi="Times New Roman"/>
          <w:sz w:val="24"/>
          <w:szCs w:val="24"/>
        </w:rPr>
        <w:t>RANDERSON K., DOSSENA G., FAYOLLE A. (2016), « The futures of family business:</w:t>
      </w:r>
      <w:r w:rsidR="0003435D" w:rsidRPr="0003435D">
        <w:rPr>
          <w:rFonts w:ascii="Times New Roman" w:hAnsi="Times New Roman"/>
          <w:sz w:val="24"/>
          <w:szCs w:val="24"/>
        </w:rPr>
        <w:t xml:space="preserve"> </w:t>
      </w:r>
      <w:r w:rsidRPr="0003435D">
        <w:rPr>
          <w:rFonts w:ascii="Times New Roman" w:hAnsi="Times New Roman"/>
          <w:sz w:val="24"/>
          <w:szCs w:val="24"/>
        </w:rPr>
        <w:t>Family entrepr</w:t>
      </w:r>
      <w:r w:rsidR="0003435D" w:rsidRPr="0003435D">
        <w:rPr>
          <w:rFonts w:ascii="Times New Roman" w:hAnsi="Times New Roman"/>
          <w:sz w:val="24"/>
          <w:szCs w:val="24"/>
        </w:rPr>
        <w:t>e</w:t>
      </w:r>
      <w:r w:rsidRPr="0003435D">
        <w:rPr>
          <w:rFonts w:ascii="Times New Roman" w:hAnsi="Times New Roman"/>
          <w:sz w:val="24"/>
          <w:szCs w:val="24"/>
        </w:rPr>
        <w:t xml:space="preserve">neurship”, </w:t>
      </w:r>
      <w:r w:rsidR="005135E1">
        <w:rPr>
          <w:rFonts w:ascii="Times New Roman" w:hAnsi="Times New Roman"/>
          <w:i/>
          <w:sz w:val="24"/>
          <w:szCs w:val="24"/>
        </w:rPr>
        <w:t xml:space="preserve">Futures, </w:t>
      </w:r>
      <w:r w:rsidR="00F06ECC" w:rsidRPr="0003435D">
        <w:rPr>
          <w:rFonts w:ascii="Times New Roman" w:hAnsi="Times New Roman"/>
          <w:sz w:val="24"/>
          <w:szCs w:val="24"/>
        </w:rPr>
        <w:t xml:space="preserve">75, </w:t>
      </w:r>
      <w:r w:rsidRPr="0003435D">
        <w:rPr>
          <w:rFonts w:ascii="Times New Roman" w:hAnsi="Times New Roman"/>
          <w:sz w:val="24"/>
          <w:szCs w:val="24"/>
        </w:rPr>
        <w:t>pp 36-43</w:t>
      </w:r>
    </w:p>
    <w:p w:rsidR="00265A12" w:rsidRPr="0003435D" w:rsidRDefault="00265A12" w:rsidP="00283E63">
      <w:pPr>
        <w:autoSpaceDE w:val="0"/>
        <w:autoSpaceDN w:val="0"/>
        <w:adjustRightInd w:val="0"/>
        <w:spacing w:after="0" w:line="240" w:lineRule="auto"/>
        <w:ind w:left="284" w:hanging="284"/>
        <w:jc w:val="both"/>
        <w:rPr>
          <w:rFonts w:ascii="Times New Roman" w:hAnsi="Times New Roman"/>
          <w:sz w:val="24"/>
          <w:szCs w:val="24"/>
          <w:lang w:val="fr-FR"/>
        </w:rPr>
      </w:pPr>
      <w:r w:rsidRPr="0003435D">
        <w:rPr>
          <w:rFonts w:ascii="Times New Roman" w:hAnsi="Times New Roman"/>
          <w:sz w:val="24"/>
          <w:szCs w:val="24"/>
          <w:lang w:val="fr-FR"/>
        </w:rPr>
        <w:t>R</w:t>
      </w:r>
      <w:r w:rsidR="00F06ECC" w:rsidRPr="0003435D">
        <w:rPr>
          <w:rFonts w:ascii="Times New Roman" w:hAnsi="Times New Roman"/>
          <w:sz w:val="24"/>
          <w:szCs w:val="24"/>
          <w:lang w:val="fr-FR"/>
        </w:rPr>
        <w:t xml:space="preserve">OBIC </w:t>
      </w:r>
      <w:r w:rsidRPr="0003435D">
        <w:rPr>
          <w:rFonts w:ascii="Times New Roman" w:hAnsi="Times New Roman"/>
          <w:sz w:val="24"/>
          <w:szCs w:val="24"/>
          <w:lang w:val="fr-FR"/>
        </w:rPr>
        <w:t>P., B</w:t>
      </w:r>
      <w:r w:rsidR="00F06ECC" w:rsidRPr="0003435D">
        <w:rPr>
          <w:rFonts w:ascii="Times New Roman" w:hAnsi="Times New Roman"/>
          <w:sz w:val="24"/>
          <w:szCs w:val="24"/>
          <w:lang w:val="fr-FR"/>
        </w:rPr>
        <w:t xml:space="preserve">ARBELIVIEN </w:t>
      </w:r>
      <w:r w:rsidRPr="0003435D">
        <w:rPr>
          <w:rFonts w:ascii="Times New Roman" w:hAnsi="Times New Roman"/>
          <w:sz w:val="24"/>
          <w:szCs w:val="24"/>
          <w:lang w:val="fr-FR"/>
        </w:rPr>
        <w:t>D., A</w:t>
      </w:r>
      <w:r w:rsidR="00F06ECC" w:rsidRPr="0003435D">
        <w:rPr>
          <w:rFonts w:ascii="Times New Roman" w:hAnsi="Times New Roman"/>
          <w:sz w:val="24"/>
          <w:szCs w:val="24"/>
          <w:lang w:val="fr-FR"/>
        </w:rPr>
        <w:t xml:space="preserve">NTHEAUME </w:t>
      </w:r>
      <w:r w:rsidRPr="0003435D">
        <w:rPr>
          <w:rFonts w:ascii="Times New Roman" w:hAnsi="Times New Roman"/>
          <w:sz w:val="24"/>
          <w:szCs w:val="24"/>
          <w:lang w:val="fr-FR"/>
        </w:rPr>
        <w:t xml:space="preserve">N. (2014), </w:t>
      </w:r>
      <w:r w:rsidR="00F06ECC" w:rsidRPr="0003435D">
        <w:rPr>
          <w:rFonts w:ascii="Times New Roman" w:hAnsi="Times New Roman"/>
          <w:sz w:val="24"/>
          <w:szCs w:val="24"/>
          <w:lang w:val="fr-FR"/>
        </w:rPr>
        <w:t>« </w:t>
      </w:r>
      <w:r w:rsidRPr="0003435D">
        <w:rPr>
          <w:rFonts w:ascii="Times New Roman" w:hAnsi="Times New Roman"/>
          <w:sz w:val="24"/>
          <w:szCs w:val="24"/>
          <w:lang w:val="fr-FR"/>
        </w:rPr>
        <w:t>La fabrique de l’entrepreneur familial. Comment des héritiers deviennent entrepreneurs et reprennent la direction d’une entreprise familiale</w:t>
      </w:r>
      <w:r w:rsidR="00F06ECC" w:rsidRPr="0003435D">
        <w:rPr>
          <w:rFonts w:ascii="Times New Roman" w:hAnsi="Times New Roman"/>
          <w:sz w:val="24"/>
          <w:szCs w:val="24"/>
          <w:lang w:val="fr-FR"/>
        </w:rPr>
        <w:t> »</w:t>
      </w:r>
      <w:r w:rsidRPr="0003435D">
        <w:rPr>
          <w:rFonts w:ascii="Times New Roman" w:hAnsi="Times New Roman"/>
          <w:sz w:val="24"/>
          <w:szCs w:val="24"/>
          <w:lang w:val="fr-FR"/>
        </w:rPr>
        <w:t xml:space="preserve">, </w:t>
      </w:r>
      <w:r w:rsidRPr="0003435D">
        <w:rPr>
          <w:rFonts w:ascii="Times New Roman" w:hAnsi="Times New Roman"/>
          <w:i/>
          <w:sz w:val="24"/>
          <w:szCs w:val="24"/>
          <w:lang w:val="fr-FR"/>
        </w:rPr>
        <w:t>Revue de l’Entrepreneuriat</w:t>
      </w:r>
      <w:r w:rsidR="00F06ECC" w:rsidRPr="0003435D">
        <w:rPr>
          <w:rFonts w:ascii="Times New Roman" w:hAnsi="Times New Roman"/>
          <w:sz w:val="24"/>
          <w:szCs w:val="24"/>
          <w:lang w:val="fr-FR"/>
        </w:rPr>
        <w:t xml:space="preserve">, </w:t>
      </w:r>
      <w:r w:rsidRPr="0003435D">
        <w:rPr>
          <w:rFonts w:ascii="Times New Roman" w:hAnsi="Times New Roman"/>
          <w:sz w:val="24"/>
          <w:szCs w:val="24"/>
          <w:lang w:val="fr-FR"/>
        </w:rPr>
        <w:t xml:space="preserve">13, </w:t>
      </w:r>
      <w:r w:rsidR="00F06ECC" w:rsidRPr="0003435D">
        <w:rPr>
          <w:rFonts w:ascii="Times New Roman" w:hAnsi="Times New Roman"/>
          <w:sz w:val="24"/>
          <w:szCs w:val="24"/>
          <w:lang w:val="fr-FR"/>
        </w:rPr>
        <w:t>p</w:t>
      </w:r>
      <w:r w:rsidRPr="0003435D">
        <w:rPr>
          <w:rFonts w:ascii="Times New Roman" w:hAnsi="Times New Roman"/>
          <w:sz w:val="24"/>
          <w:szCs w:val="24"/>
          <w:lang w:val="fr-FR"/>
        </w:rPr>
        <w:t xml:space="preserve">p. 25-50. </w:t>
      </w:r>
    </w:p>
    <w:sectPr w:rsidR="00265A12" w:rsidRPr="0003435D" w:rsidSect="00B255D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77" w:rsidRDefault="00926A77" w:rsidP="007B2531">
      <w:pPr>
        <w:spacing w:after="0" w:line="240" w:lineRule="auto"/>
      </w:pPr>
      <w:r>
        <w:separator/>
      </w:r>
    </w:p>
  </w:endnote>
  <w:endnote w:type="continuationSeparator" w:id="0">
    <w:p w:rsidR="00926A77" w:rsidRDefault="00926A77" w:rsidP="007B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3100"/>
      <w:docPartObj>
        <w:docPartGallery w:val="Page Numbers (Bottom of Page)"/>
        <w:docPartUnique/>
      </w:docPartObj>
    </w:sdtPr>
    <w:sdtEndPr/>
    <w:sdtContent>
      <w:p w:rsidR="0097603A" w:rsidRDefault="00D927E7">
        <w:pPr>
          <w:pStyle w:val="Pieddepage"/>
          <w:jc w:val="right"/>
        </w:pPr>
        <w:r>
          <w:fldChar w:fldCharType="begin"/>
        </w:r>
        <w:r w:rsidR="0097603A">
          <w:instrText xml:space="preserve"> PAGE   \* MERGEFORMAT </w:instrText>
        </w:r>
        <w:r>
          <w:fldChar w:fldCharType="separate"/>
        </w:r>
        <w:r w:rsidR="006C6CD1">
          <w:rPr>
            <w:noProof/>
          </w:rPr>
          <w:t>2</w:t>
        </w:r>
        <w:r>
          <w:rPr>
            <w:noProof/>
          </w:rPr>
          <w:fldChar w:fldCharType="end"/>
        </w:r>
      </w:p>
    </w:sdtContent>
  </w:sdt>
  <w:p w:rsidR="0097603A" w:rsidRDefault="0097603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77" w:rsidRDefault="00926A77" w:rsidP="007B2531">
      <w:pPr>
        <w:spacing w:after="0" w:line="240" w:lineRule="auto"/>
      </w:pPr>
      <w:r>
        <w:separator/>
      </w:r>
    </w:p>
  </w:footnote>
  <w:footnote w:type="continuationSeparator" w:id="0">
    <w:p w:rsidR="00926A77" w:rsidRDefault="00926A77" w:rsidP="007B2531">
      <w:pPr>
        <w:spacing w:after="0" w:line="240" w:lineRule="auto"/>
      </w:pPr>
      <w:r>
        <w:continuationSeparator/>
      </w:r>
    </w:p>
  </w:footnote>
  <w:footnote w:id="1">
    <w:p w:rsidR="0097603A" w:rsidRPr="0003435D" w:rsidRDefault="0097603A" w:rsidP="00582AF9">
      <w:pPr>
        <w:spacing w:after="0" w:line="240" w:lineRule="auto"/>
        <w:rPr>
          <w:rFonts w:ascii="Times New Roman" w:hAnsi="Times New Roman" w:cs="Times New Roman"/>
          <w:sz w:val="20"/>
          <w:szCs w:val="20"/>
          <w:lang w:val="fr-FR"/>
        </w:rPr>
      </w:pPr>
      <w:r w:rsidRPr="0003435D">
        <w:rPr>
          <w:rStyle w:val="Marquenotebasdepage"/>
          <w:rFonts w:ascii="Times New Roman" w:hAnsi="Times New Roman" w:cs="Times New Roman"/>
          <w:sz w:val="20"/>
          <w:szCs w:val="20"/>
        </w:rPr>
        <w:footnoteRef/>
      </w:r>
      <w:r w:rsidRPr="0003435D">
        <w:rPr>
          <w:rFonts w:ascii="Times New Roman" w:hAnsi="Times New Roman" w:cs="Times New Roman"/>
          <w:sz w:val="20"/>
          <w:szCs w:val="20"/>
          <w:lang w:val="fr-FR"/>
        </w:rPr>
        <w:t xml:space="preserve"> A ce jour, plus de 500 entreprises ou associations, petites et grandes, ont déjà signé la charte de la parentalité  (http://www.observatoire-equilibre.com/charte-de-la-parentalite/presentation/)</w:t>
      </w:r>
    </w:p>
  </w:footnote>
  <w:footnote w:id="2">
    <w:p w:rsidR="0097603A" w:rsidRPr="009B058F" w:rsidRDefault="0097603A" w:rsidP="00B23A7A">
      <w:pPr>
        <w:pStyle w:val="Notedebasdepage"/>
        <w:rPr>
          <w:rFonts w:ascii="Times New Roman" w:hAnsi="Times New Roman" w:cs="Times New Roman"/>
          <w:lang w:val="fr-FR"/>
        </w:rPr>
      </w:pPr>
      <w:r w:rsidRPr="009B058F">
        <w:rPr>
          <w:rStyle w:val="Marquenotebasdepage"/>
          <w:rFonts w:ascii="Times New Roman" w:hAnsi="Times New Roman" w:cs="Times New Roman"/>
        </w:rPr>
        <w:footnoteRef/>
      </w:r>
      <w:r w:rsidRPr="009B058F">
        <w:rPr>
          <w:rFonts w:ascii="Times New Roman" w:hAnsi="Times New Roman" w:cs="Times New Roman"/>
          <w:lang w:val="fr-FR"/>
        </w:rPr>
        <w:t xml:space="preserve"> Comme en témoignent les nombreux articles apparus dans la presse ces dernières années sous le nom de « </w:t>
      </w:r>
      <w:proofErr w:type="spellStart"/>
      <w:r w:rsidRPr="009B058F">
        <w:rPr>
          <w:rFonts w:ascii="Times New Roman" w:hAnsi="Times New Roman" w:cs="Times New Roman"/>
          <w:lang w:val="fr-FR"/>
        </w:rPr>
        <w:t>dadpreneurs</w:t>
      </w:r>
      <w:proofErr w:type="spellEnd"/>
      <w:r w:rsidRPr="009B058F">
        <w:rPr>
          <w:rFonts w:ascii="Times New Roman" w:hAnsi="Times New Roman" w:cs="Times New Roman"/>
          <w:lang w:val="fr-FR"/>
        </w:rPr>
        <w: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F89"/>
    <w:multiLevelType w:val="hybridMultilevel"/>
    <w:tmpl w:val="8C040C5C"/>
    <w:lvl w:ilvl="0" w:tplc="9326B7CC">
      <w:start w:val="5"/>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AF36C1"/>
    <w:multiLevelType w:val="hybridMultilevel"/>
    <w:tmpl w:val="716EE418"/>
    <w:lvl w:ilvl="0" w:tplc="26285702">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A134E4"/>
    <w:multiLevelType w:val="hybridMultilevel"/>
    <w:tmpl w:val="C6D685D0"/>
    <w:lvl w:ilvl="0" w:tplc="8C62294C">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8108A6"/>
    <w:multiLevelType w:val="hybridMultilevel"/>
    <w:tmpl w:val="8D22C15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F43EC1"/>
    <w:multiLevelType w:val="hybridMultilevel"/>
    <w:tmpl w:val="69B48ED4"/>
    <w:lvl w:ilvl="0" w:tplc="04EC2F3C">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31"/>
    <w:rsid w:val="0000333D"/>
    <w:rsid w:val="00013DB2"/>
    <w:rsid w:val="0003435D"/>
    <w:rsid w:val="000403C3"/>
    <w:rsid w:val="00065FA9"/>
    <w:rsid w:val="00084375"/>
    <w:rsid w:val="00095AEA"/>
    <w:rsid w:val="000B2876"/>
    <w:rsid w:val="000D4CAE"/>
    <w:rsid w:val="000F0ABA"/>
    <w:rsid w:val="000F4774"/>
    <w:rsid w:val="000F4DD8"/>
    <w:rsid w:val="000F5A56"/>
    <w:rsid w:val="00106970"/>
    <w:rsid w:val="00116395"/>
    <w:rsid w:val="0012232D"/>
    <w:rsid w:val="001646CC"/>
    <w:rsid w:val="00182EE4"/>
    <w:rsid w:val="001D043D"/>
    <w:rsid w:val="001E0155"/>
    <w:rsid w:val="001F635A"/>
    <w:rsid w:val="001F6593"/>
    <w:rsid w:val="00210232"/>
    <w:rsid w:val="00217B80"/>
    <w:rsid w:val="00221A2E"/>
    <w:rsid w:val="00224CFA"/>
    <w:rsid w:val="00227800"/>
    <w:rsid w:val="00241E76"/>
    <w:rsid w:val="002542D2"/>
    <w:rsid w:val="00260009"/>
    <w:rsid w:val="00265A12"/>
    <w:rsid w:val="00283E63"/>
    <w:rsid w:val="00284C55"/>
    <w:rsid w:val="00295A88"/>
    <w:rsid w:val="002973FA"/>
    <w:rsid w:val="002A3AB8"/>
    <w:rsid w:val="002A6CF5"/>
    <w:rsid w:val="002B3D9C"/>
    <w:rsid w:val="002D7A8E"/>
    <w:rsid w:val="002E1B04"/>
    <w:rsid w:val="002E3E23"/>
    <w:rsid w:val="00310D4E"/>
    <w:rsid w:val="00331C73"/>
    <w:rsid w:val="00335A96"/>
    <w:rsid w:val="00341CF1"/>
    <w:rsid w:val="00372F88"/>
    <w:rsid w:val="00391EEF"/>
    <w:rsid w:val="00397ADC"/>
    <w:rsid w:val="003B5AFC"/>
    <w:rsid w:val="003E3EF8"/>
    <w:rsid w:val="003E5B5E"/>
    <w:rsid w:val="003F3AC4"/>
    <w:rsid w:val="0041141D"/>
    <w:rsid w:val="00427213"/>
    <w:rsid w:val="004302E5"/>
    <w:rsid w:val="00441701"/>
    <w:rsid w:val="00447939"/>
    <w:rsid w:val="004876E4"/>
    <w:rsid w:val="00495FFB"/>
    <w:rsid w:val="004A4AED"/>
    <w:rsid w:val="004B5E29"/>
    <w:rsid w:val="004C2EAE"/>
    <w:rsid w:val="004C3959"/>
    <w:rsid w:val="004E52E6"/>
    <w:rsid w:val="004E5775"/>
    <w:rsid w:val="00503450"/>
    <w:rsid w:val="00504A6A"/>
    <w:rsid w:val="005135E1"/>
    <w:rsid w:val="0053733C"/>
    <w:rsid w:val="00574D39"/>
    <w:rsid w:val="00582AF9"/>
    <w:rsid w:val="0058320C"/>
    <w:rsid w:val="005A035B"/>
    <w:rsid w:val="005A05BB"/>
    <w:rsid w:val="005B096A"/>
    <w:rsid w:val="005B6713"/>
    <w:rsid w:val="005C0033"/>
    <w:rsid w:val="005E208B"/>
    <w:rsid w:val="005F08B9"/>
    <w:rsid w:val="00613886"/>
    <w:rsid w:val="00626AAD"/>
    <w:rsid w:val="00633B6E"/>
    <w:rsid w:val="00657B4E"/>
    <w:rsid w:val="0067710C"/>
    <w:rsid w:val="006B4CC3"/>
    <w:rsid w:val="006C6CD1"/>
    <w:rsid w:val="006D0AC3"/>
    <w:rsid w:val="006E5CB7"/>
    <w:rsid w:val="00705409"/>
    <w:rsid w:val="00753829"/>
    <w:rsid w:val="00766C8E"/>
    <w:rsid w:val="00773029"/>
    <w:rsid w:val="00776161"/>
    <w:rsid w:val="00786D3B"/>
    <w:rsid w:val="007873DD"/>
    <w:rsid w:val="007A1912"/>
    <w:rsid w:val="007B1ECE"/>
    <w:rsid w:val="007B2531"/>
    <w:rsid w:val="007E6E51"/>
    <w:rsid w:val="007F22FF"/>
    <w:rsid w:val="00803F4C"/>
    <w:rsid w:val="00824B45"/>
    <w:rsid w:val="00864087"/>
    <w:rsid w:val="00866CF6"/>
    <w:rsid w:val="00870F61"/>
    <w:rsid w:val="008803AA"/>
    <w:rsid w:val="00880AF3"/>
    <w:rsid w:val="00893137"/>
    <w:rsid w:val="008951CD"/>
    <w:rsid w:val="008A50CF"/>
    <w:rsid w:val="008A5705"/>
    <w:rsid w:val="008A64A0"/>
    <w:rsid w:val="008B78C3"/>
    <w:rsid w:val="008C114F"/>
    <w:rsid w:val="008C27C7"/>
    <w:rsid w:val="008C3CAE"/>
    <w:rsid w:val="008C3D61"/>
    <w:rsid w:val="008C668F"/>
    <w:rsid w:val="008C6EDB"/>
    <w:rsid w:val="00926A77"/>
    <w:rsid w:val="00930A03"/>
    <w:rsid w:val="0095220B"/>
    <w:rsid w:val="0096471B"/>
    <w:rsid w:val="00975E9F"/>
    <w:rsid w:val="0097603A"/>
    <w:rsid w:val="00987481"/>
    <w:rsid w:val="00991D20"/>
    <w:rsid w:val="00993D75"/>
    <w:rsid w:val="00995513"/>
    <w:rsid w:val="009B058F"/>
    <w:rsid w:val="009D580E"/>
    <w:rsid w:val="00A008EA"/>
    <w:rsid w:val="00A05128"/>
    <w:rsid w:val="00A23FF6"/>
    <w:rsid w:val="00A251D4"/>
    <w:rsid w:val="00A3084B"/>
    <w:rsid w:val="00A4446C"/>
    <w:rsid w:val="00A5340A"/>
    <w:rsid w:val="00A552C8"/>
    <w:rsid w:val="00A8326F"/>
    <w:rsid w:val="00A83C08"/>
    <w:rsid w:val="00A92677"/>
    <w:rsid w:val="00A946E9"/>
    <w:rsid w:val="00A94E02"/>
    <w:rsid w:val="00AC26BD"/>
    <w:rsid w:val="00AC5E3C"/>
    <w:rsid w:val="00AE062F"/>
    <w:rsid w:val="00AE6DF1"/>
    <w:rsid w:val="00AF4694"/>
    <w:rsid w:val="00B14F98"/>
    <w:rsid w:val="00B23A7A"/>
    <w:rsid w:val="00B255CF"/>
    <w:rsid w:val="00B255D2"/>
    <w:rsid w:val="00B31899"/>
    <w:rsid w:val="00B6185B"/>
    <w:rsid w:val="00B757F0"/>
    <w:rsid w:val="00B90391"/>
    <w:rsid w:val="00B93107"/>
    <w:rsid w:val="00B945FC"/>
    <w:rsid w:val="00B94C40"/>
    <w:rsid w:val="00BA44AA"/>
    <w:rsid w:val="00BA7B10"/>
    <w:rsid w:val="00BB2A19"/>
    <w:rsid w:val="00BD645F"/>
    <w:rsid w:val="00BF07E1"/>
    <w:rsid w:val="00C03EB1"/>
    <w:rsid w:val="00C24F6C"/>
    <w:rsid w:val="00C61E60"/>
    <w:rsid w:val="00C65A6E"/>
    <w:rsid w:val="00C67B67"/>
    <w:rsid w:val="00C726E3"/>
    <w:rsid w:val="00CA130E"/>
    <w:rsid w:val="00CA6247"/>
    <w:rsid w:val="00CB0D52"/>
    <w:rsid w:val="00CC2787"/>
    <w:rsid w:val="00CC2DA9"/>
    <w:rsid w:val="00CD1ECF"/>
    <w:rsid w:val="00CF0D3B"/>
    <w:rsid w:val="00CF1906"/>
    <w:rsid w:val="00D16BE6"/>
    <w:rsid w:val="00D17D30"/>
    <w:rsid w:val="00D2549F"/>
    <w:rsid w:val="00D3504A"/>
    <w:rsid w:val="00D414B9"/>
    <w:rsid w:val="00D57CEE"/>
    <w:rsid w:val="00D848BF"/>
    <w:rsid w:val="00D86353"/>
    <w:rsid w:val="00D927E7"/>
    <w:rsid w:val="00DA005F"/>
    <w:rsid w:val="00DA2D62"/>
    <w:rsid w:val="00DB6922"/>
    <w:rsid w:val="00DC0025"/>
    <w:rsid w:val="00DC0B25"/>
    <w:rsid w:val="00DC28D1"/>
    <w:rsid w:val="00DE0EDC"/>
    <w:rsid w:val="00DE6349"/>
    <w:rsid w:val="00DE657E"/>
    <w:rsid w:val="00E00C03"/>
    <w:rsid w:val="00E17AAF"/>
    <w:rsid w:val="00E24AC4"/>
    <w:rsid w:val="00E50B9C"/>
    <w:rsid w:val="00E51DB8"/>
    <w:rsid w:val="00E7143B"/>
    <w:rsid w:val="00E7673F"/>
    <w:rsid w:val="00EB261A"/>
    <w:rsid w:val="00EC2714"/>
    <w:rsid w:val="00EF2852"/>
    <w:rsid w:val="00F00479"/>
    <w:rsid w:val="00F056A1"/>
    <w:rsid w:val="00F06ECC"/>
    <w:rsid w:val="00F13144"/>
    <w:rsid w:val="00F247F0"/>
    <w:rsid w:val="00F26CBE"/>
    <w:rsid w:val="00F3514B"/>
    <w:rsid w:val="00F4522C"/>
    <w:rsid w:val="00F61845"/>
    <w:rsid w:val="00F82D24"/>
    <w:rsid w:val="00F97727"/>
    <w:rsid w:val="00FA481C"/>
    <w:rsid w:val="00FA5299"/>
    <w:rsid w:val="00FB3287"/>
    <w:rsid w:val="00FB61CA"/>
    <w:rsid w:val="00FC0ED9"/>
    <w:rsid w:val="00FC5186"/>
    <w:rsid w:val="00FD049F"/>
    <w:rsid w:val="00FD23AB"/>
    <w:rsid w:val="00FD440A"/>
    <w:rsid w:val="00FE6E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4A"/>
  </w:style>
  <w:style w:type="paragraph" w:styleId="Titre2">
    <w:name w:val="heading 2"/>
    <w:basedOn w:val="Normal"/>
    <w:next w:val="Normal"/>
    <w:link w:val="Titre2Car"/>
    <w:uiPriority w:val="9"/>
    <w:unhideWhenUsed/>
    <w:qFormat/>
    <w:rsid w:val="002A6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B14F98"/>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25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2531"/>
    <w:rPr>
      <w:rFonts w:ascii="Tahoma" w:hAnsi="Tahoma" w:cs="Tahoma"/>
      <w:sz w:val="16"/>
      <w:szCs w:val="16"/>
    </w:rPr>
  </w:style>
  <w:style w:type="paragraph" w:customStyle="1" w:styleId="Default">
    <w:name w:val="Default"/>
    <w:rsid w:val="007B2531"/>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aliases w:val="Note de bas de page Car1,Note de bas de page Car Car Car,Note de bas de page Car Car1"/>
    <w:basedOn w:val="Normal"/>
    <w:link w:val="NotedebasdepageCar"/>
    <w:uiPriority w:val="99"/>
    <w:unhideWhenUsed/>
    <w:rsid w:val="007B2531"/>
    <w:pPr>
      <w:spacing w:after="0" w:line="240" w:lineRule="auto"/>
    </w:pPr>
    <w:rPr>
      <w:sz w:val="20"/>
      <w:szCs w:val="20"/>
    </w:rPr>
  </w:style>
  <w:style w:type="character" w:customStyle="1" w:styleId="NotedebasdepageCar">
    <w:name w:val="Note de bas de page Car"/>
    <w:aliases w:val="Note de bas de page Car1 Car,Note de bas de page Car Car Car Car,Note de bas de page Car Car1 Car"/>
    <w:basedOn w:val="Policepardfaut"/>
    <w:link w:val="Notedebasdepage"/>
    <w:uiPriority w:val="99"/>
    <w:rsid w:val="007B2531"/>
    <w:rPr>
      <w:sz w:val="20"/>
      <w:szCs w:val="20"/>
    </w:rPr>
  </w:style>
  <w:style w:type="character" w:styleId="Marquenotebasdepage">
    <w:name w:val="footnote reference"/>
    <w:aliases w:val="Appel note de bas de p.1"/>
    <w:basedOn w:val="Policepardfaut"/>
    <w:uiPriority w:val="99"/>
    <w:unhideWhenUsed/>
    <w:rsid w:val="007B2531"/>
    <w:rPr>
      <w:vertAlign w:val="superscript"/>
    </w:rPr>
  </w:style>
  <w:style w:type="paragraph" w:styleId="En-tte">
    <w:name w:val="header"/>
    <w:basedOn w:val="Normal"/>
    <w:link w:val="En-tteCar"/>
    <w:uiPriority w:val="99"/>
    <w:semiHidden/>
    <w:unhideWhenUsed/>
    <w:rsid w:val="006B4C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4CC3"/>
  </w:style>
  <w:style w:type="paragraph" w:styleId="Pieddepage">
    <w:name w:val="footer"/>
    <w:basedOn w:val="Normal"/>
    <w:link w:val="PieddepageCar"/>
    <w:uiPriority w:val="99"/>
    <w:unhideWhenUsed/>
    <w:rsid w:val="006B4C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CC3"/>
  </w:style>
  <w:style w:type="paragraph" w:styleId="Textebrut">
    <w:name w:val="Plain Text"/>
    <w:basedOn w:val="Normal"/>
    <w:link w:val="TextebrutCar"/>
    <w:uiPriority w:val="99"/>
    <w:unhideWhenUsed/>
    <w:rsid w:val="00F26CBE"/>
    <w:pPr>
      <w:spacing w:after="0" w:line="240" w:lineRule="auto"/>
    </w:pPr>
    <w:rPr>
      <w:rFonts w:ascii="Calibri" w:hAnsi="Calibri"/>
      <w:szCs w:val="21"/>
    </w:rPr>
  </w:style>
  <w:style w:type="character" w:customStyle="1" w:styleId="TextebrutCar">
    <w:name w:val="Texte brut Car"/>
    <w:basedOn w:val="Policepardfaut"/>
    <w:link w:val="Textebrut"/>
    <w:uiPriority w:val="99"/>
    <w:rsid w:val="00F26CBE"/>
    <w:rPr>
      <w:rFonts w:ascii="Calibri" w:hAnsi="Calibri"/>
      <w:szCs w:val="21"/>
    </w:rPr>
  </w:style>
  <w:style w:type="paragraph" w:styleId="Paragraphedeliste">
    <w:name w:val="List Paragraph"/>
    <w:basedOn w:val="Normal"/>
    <w:uiPriority w:val="34"/>
    <w:qFormat/>
    <w:rsid w:val="00F26CBE"/>
    <w:pPr>
      <w:ind w:left="720"/>
      <w:contextualSpacing/>
    </w:pPr>
  </w:style>
  <w:style w:type="character" w:styleId="Accentuation">
    <w:name w:val="Emphasis"/>
    <w:uiPriority w:val="20"/>
    <w:qFormat/>
    <w:rsid w:val="00F26CBE"/>
    <w:rPr>
      <w:rFonts w:cs="Times New Roman"/>
      <w:i/>
    </w:rPr>
  </w:style>
  <w:style w:type="character" w:styleId="Lienhypertexte">
    <w:name w:val="Hyperlink"/>
    <w:basedOn w:val="Policepardfaut"/>
    <w:uiPriority w:val="99"/>
    <w:rsid w:val="007F22FF"/>
    <w:rPr>
      <w:color w:val="0000FF"/>
      <w:u w:val="single"/>
    </w:rPr>
  </w:style>
  <w:style w:type="character" w:customStyle="1" w:styleId="titre">
    <w:name w:val="titre"/>
    <w:rsid w:val="00DC0025"/>
  </w:style>
  <w:style w:type="character" w:styleId="Lienhypertextesuivi">
    <w:name w:val="FollowedHyperlink"/>
    <w:basedOn w:val="Policepardfaut"/>
    <w:uiPriority w:val="99"/>
    <w:semiHidden/>
    <w:unhideWhenUsed/>
    <w:rsid w:val="00E17AAF"/>
    <w:rPr>
      <w:color w:val="800080" w:themeColor="followedHyperlink"/>
      <w:u w:val="single"/>
    </w:rPr>
  </w:style>
  <w:style w:type="character" w:customStyle="1" w:styleId="il">
    <w:name w:val="il"/>
    <w:basedOn w:val="Policepardfaut"/>
    <w:rsid w:val="00E51DB8"/>
  </w:style>
  <w:style w:type="character" w:customStyle="1" w:styleId="Titre4Car">
    <w:name w:val="Titre 4 Car"/>
    <w:basedOn w:val="Policepardfaut"/>
    <w:link w:val="Titre4"/>
    <w:uiPriority w:val="9"/>
    <w:rsid w:val="00B14F98"/>
    <w:rPr>
      <w:rFonts w:ascii="Times New Roman" w:eastAsia="Times New Roman" w:hAnsi="Times New Roman" w:cs="Times New Roman"/>
      <w:b/>
      <w:bCs/>
      <w:sz w:val="24"/>
      <w:szCs w:val="24"/>
      <w:lang w:val="fr-FR" w:eastAsia="fr-FR"/>
    </w:rPr>
  </w:style>
  <w:style w:type="character" w:customStyle="1" w:styleId="Titre2Car">
    <w:name w:val="Titre 2 Car"/>
    <w:basedOn w:val="Policepardfaut"/>
    <w:link w:val="Titre2"/>
    <w:uiPriority w:val="9"/>
    <w:rsid w:val="002A6CF5"/>
    <w:rPr>
      <w:rFonts w:asciiTheme="majorHAnsi" w:eastAsiaTheme="majorEastAsia" w:hAnsiTheme="majorHAnsi" w:cstheme="majorBidi"/>
      <w:b/>
      <w:bCs/>
      <w:color w:val="4F81BD" w:themeColor="accent1"/>
      <w:sz w:val="26"/>
      <w:szCs w:val="26"/>
    </w:rPr>
  </w:style>
  <w:style w:type="character" w:customStyle="1" w:styleId="date">
    <w:name w:val="date"/>
    <w:basedOn w:val="Policepardfaut"/>
    <w:rsid w:val="002A6CF5"/>
  </w:style>
  <w:style w:type="character" w:customStyle="1" w:styleId="journal">
    <w:name w:val="journal"/>
    <w:basedOn w:val="Policepardfaut"/>
    <w:rsid w:val="002A6CF5"/>
  </w:style>
  <w:style w:type="character" w:customStyle="1" w:styleId="volume">
    <w:name w:val="volume"/>
    <w:basedOn w:val="Policepardfaut"/>
    <w:rsid w:val="002A6CF5"/>
  </w:style>
  <w:style w:type="character" w:customStyle="1" w:styleId="journalnumber">
    <w:name w:val="journalnumber"/>
    <w:basedOn w:val="Policepardfaut"/>
    <w:rsid w:val="002A6CF5"/>
  </w:style>
  <w:style w:type="character" w:customStyle="1" w:styleId="pages">
    <w:name w:val="pages"/>
    <w:basedOn w:val="Policepardfaut"/>
    <w:rsid w:val="002A6CF5"/>
  </w:style>
  <w:style w:type="character" w:customStyle="1" w:styleId="numberofpages">
    <w:name w:val="numberofpages"/>
    <w:basedOn w:val="Policepardfaut"/>
    <w:rsid w:val="002A6CF5"/>
  </w:style>
  <w:style w:type="character" w:customStyle="1" w:styleId="author">
    <w:name w:val="author"/>
    <w:basedOn w:val="Policepardfaut"/>
    <w:rsid w:val="00CF1906"/>
  </w:style>
  <w:style w:type="character" w:customStyle="1" w:styleId="surtitle">
    <w:name w:val="surtitle"/>
    <w:basedOn w:val="Policepardfaut"/>
    <w:rsid w:val="00CF1906"/>
  </w:style>
  <w:style w:type="character" w:customStyle="1" w:styleId="nbpages">
    <w:name w:val="nb_pages"/>
    <w:basedOn w:val="Policepardfaut"/>
    <w:rsid w:val="00CF1906"/>
  </w:style>
  <w:style w:type="character" w:styleId="Marquedannotation">
    <w:name w:val="annotation reference"/>
    <w:basedOn w:val="Policepardfaut"/>
    <w:uiPriority w:val="99"/>
    <w:semiHidden/>
    <w:unhideWhenUsed/>
    <w:rsid w:val="00335A96"/>
    <w:rPr>
      <w:sz w:val="18"/>
      <w:szCs w:val="18"/>
    </w:rPr>
  </w:style>
  <w:style w:type="paragraph" w:styleId="Commentaire">
    <w:name w:val="annotation text"/>
    <w:basedOn w:val="Normal"/>
    <w:link w:val="CommentaireCar"/>
    <w:uiPriority w:val="99"/>
    <w:semiHidden/>
    <w:unhideWhenUsed/>
    <w:rsid w:val="00335A96"/>
    <w:pPr>
      <w:spacing w:line="240" w:lineRule="auto"/>
    </w:pPr>
    <w:rPr>
      <w:sz w:val="24"/>
      <w:szCs w:val="24"/>
    </w:rPr>
  </w:style>
  <w:style w:type="character" w:customStyle="1" w:styleId="CommentaireCar">
    <w:name w:val="Commentaire Car"/>
    <w:basedOn w:val="Policepardfaut"/>
    <w:link w:val="Commentaire"/>
    <w:uiPriority w:val="99"/>
    <w:semiHidden/>
    <w:rsid w:val="00335A96"/>
    <w:rPr>
      <w:sz w:val="24"/>
      <w:szCs w:val="24"/>
    </w:rPr>
  </w:style>
  <w:style w:type="paragraph" w:styleId="Objetducommentaire">
    <w:name w:val="annotation subject"/>
    <w:basedOn w:val="Commentaire"/>
    <w:next w:val="Commentaire"/>
    <w:link w:val="ObjetducommentaireCar"/>
    <w:uiPriority w:val="99"/>
    <w:semiHidden/>
    <w:unhideWhenUsed/>
    <w:rsid w:val="00335A96"/>
    <w:rPr>
      <w:b/>
      <w:bCs/>
      <w:sz w:val="20"/>
      <w:szCs w:val="20"/>
    </w:rPr>
  </w:style>
  <w:style w:type="character" w:customStyle="1" w:styleId="ObjetducommentaireCar">
    <w:name w:val="Objet du commentaire Car"/>
    <w:basedOn w:val="CommentaireCar"/>
    <w:link w:val="Objetducommentaire"/>
    <w:uiPriority w:val="99"/>
    <w:semiHidden/>
    <w:rsid w:val="00335A9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4A"/>
  </w:style>
  <w:style w:type="paragraph" w:styleId="Titre2">
    <w:name w:val="heading 2"/>
    <w:basedOn w:val="Normal"/>
    <w:next w:val="Normal"/>
    <w:link w:val="Titre2Car"/>
    <w:uiPriority w:val="9"/>
    <w:unhideWhenUsed/>
    <w:qFormat/>
    <w:rsid w:val="002A6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B14F98"/>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25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2531"/>
    <w:rPr>
      <w:rFonts w:ascii="Tahoma" w:hAnsi="Tahoma" w:cs="Tahoma"/>
      <w:sz w:val="16"/>
      <w:szCs w:val="16"/>
    </w:rPr>
  </w:style>
  <w:style w:type="paragraph" w:customStyle="1" w:styleId="Default">
    <w:name w:val="Default"/>
    <w:rsid w:val="007B2531"/>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aliases w:val="Note de bas de page Car1,Note de bas de page Car Car Car,Note de bas de page Car Car1"/>
    <w:basedOn w:val="Normal"/>
    <w:link w:val="NotedebasdepageCar"/>
    <w:uiPriority w:val="99"/>
    <w:unhideWhenUsed/>
    <w:rsid w:val="007B2531"/>
    <w:pPr>
      <w:spacing w:after="0" w:line="240" w:lineRule="auto"/>
    </w:pPr>
    <w:rPr>
      <w:sz w:val="20"/>
      <w:szCs w:val="20"/>
    </w:rPr>
  </w:style>
  <w:style w:type="character" w:customStyle="1" w:styleId="NotedebasdepageCar">
    <w:name w:val="Note de bas de page Car"/>
    <w:aliases w:val="Note de bas de page Car1 Car,Note de bas de page Car Car Car Car,Note de bas de page Car Car1 Car"/>
    <w:basedOn w:val="Policepardfaut"/>
    <w:link w:val="Notedebasdepage"/>
    <w:uiPriority w:val="99"/>
    <w:rsid w:val="007B2531"/>
    <w:rPr>
      <w:sz w:val="20"/>
      <w:szCs w:val="20"/>
    </w:rPr>
  </w:style>
  <w:style w:type="character" w:styleId="Marquenotebasdepage">
    <w:name w:val="footnote reference"/>
    <w:aliases w:val="Appel note de bas de p.1"/>
    <w:basedOn w:val="Policepardfaut"/>
    <w:uiPriority w:val="99"/>
    <w:unhideWhenUsed/>
    <w:rsid w:val="007B2531"/>
    <w:rPr>
      <w:vertAlign w:val="superscript"/>
    </w:rPr>
  </w:style>
  <w:style w:type="paragraph" w:styleId="En-tte">
    <w:name w:val="header"/>
    <w:basedOn w:val="Normal"/>
    <w:link w:val="En-tteCar"/>
    <w:uiPriority w:val="99"/>
    <w:semiHidden/>
    <w:unhideWhenUsed/>
    <w:rsid w:val="006B4C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4CC3"/>
  </w:style>
  <w:style w:type="paragraph" w:styleId="Pieddepage">
    <w:name w:val="footer"/>
    <w:basedOn w:val="Normal"/>
    <w:link w:val="PieddepageCar"/>
    <w:uiPriority w:val="99"/>
    <w:unhideWhenUsed/>
    <w:rsid w:val="006B4C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CC3"/>
  </w:style>
  <w:style w:type="paragraph" w:styleId="Textebrut">
    <w:name w:val="Plain Text"/>
    <w:basedOn w:val="Normal"/>
    <w:link w:val="TextebrutCar"/>
    <w:uiPriority w:val="99"/>
    <w:unhideWhenUsed/>
    <w:rsid w:val="00F26CBE"/>
    <w:pPr>
      <w:spacing w:after="0" w:line="240" w:lineRule="auto"/>
    </w:pPr>
    <w:rPr>
      <w:rFonts w:ascii="Calibri" w:hAnsi="Calibri"/>
      <w:szCs w:val="21"/>
    </w:rPr>
  </w:style>
  <w:style w:type="character" w:customStyle="1" w:styleId="TextebrutCar">
    <w:name w:val="Texte brut Car"/>
    <w:basedOn w:val="Policepardfaut"/>
    <w:link w:val="Textebrut"/>
    <w:uiPriority w:val="99"/>
    <w:rsid w:val="00F26CBE"/>
    <w:rPr>
      <w:rFonts w:ascii="Calibri" w:hAnsi="Calibri"/>
      <w:szCs w:val="21"/>
    </w:rPr>
  </w:style>
  <w:style w:type="paragraph" w:styleId="Paragraphedeliste">
    <w:name w:val="List Paragraph"/>
    <w:basedOn w:val="Normal"/>
    <w:uiPriority w:val="34"/>
    <w:qFormat/>
    <w:rsid w:val="00F26CBE"/>
    <w:pPr>
      <w:ind w:left="720"/>
      <w:contextualSpacing/>
    </w:pPr>
  </w:style>
  <w:style w:type="character" w:styleId="Accentuation">
    <w:name w:val="Emphasis"/>
    <w:uiPriority w:val="20"/>
    <w:qFormat/>
    <w:rsid w:val="00F26CBE"/>
    <w:rPr>
      <w:rFonts w:cs="Times New Roman"/>
      <w:i/>
    </w:rPr>
  </w:style>
  <w:style w:type="character" w:styleId="Lienhypertexte">
    <w:name w:val="Hyperlink"/>
    <w:basedOn w:val="Policepardfaut"/>
    <w:uiPriority w:val="99"/>
    <w:rsid w:val="007F22FF"/>
    <w:rPr>
      <w:color w:val="0000FF"/>
      <w:u w:val="single"/>
    </w:rPr>
  </w:style>
  <w:style w:type="character" w:customStyle="1" w:styleId="titre">
    <w:name w:val="titre"/>
    <w:rsid w:val="00DC0025"/>
  </w:style>
  <w:style w:type="character" w:styleId="Lienhypertextesuivi">
    <w:name w:val="FollowedHyperlink"/>
    <w:basedOn w:val="Policepardfaut"/>
    <w:uiPriority w:val="99"/>
    <w:semiHidden/>
    <w:unhideWhenUsed/>
    <w:rsid w:val="00E17AAF"/>
    <w:rPr>
      <w:color w:val="800080" w:themeColor="followedHyperlink"/>
      <w:u w:val="single"/>
    </w:rPr>
  </w:style>
  <w:style w:type="character" w:customStyle="1" w:styleId="il">
    <w:name w:val="il"/>
    <w:basedOn w:val="Policepardfaut"/>
    <w:rsid w:val="00E51DB8"/>
  </w:style>
  <w:style w:type="character" w:customStyle="1" w:styleId="Titre4Car">
    <w:name w:val="Titre 4 Car"/>
    <w:basedOn w:val="Policepardfaut"/>
    <w:link w:val="Titre4"/>
    <w:uiPriority w:val="9"/>
    <w:rsid w:val="00B14F98"/>
    <w:rPr>
      <w:rFonts w:ascii="Times New Roman" w:eastAsia="Times New Roman" w:hAnsi="Times New Roman" w:cs="Times New Roman"/>
      <w:b/>
      <w:bCs/>
      <w:sz w:val="24"/>
      <w:szCs w:val="24"/>
      <w:lang w:val="fr-FR" w:eastAsia="fr-FR"/>
    </w:rPr>
  </w:style>
  <w:style w:type="character" w:customStyle="1" w:styleId="Titre2Car">
    <w:name w:val="Titre 2 Car"/>
    <w:basedOn w:val="Policepardfaut"/>
    <w:link w:val="Titre2"/>
    <w:uiPriority w:val="9"/>
    <w:rsid w:val="002A6CF5"/>
    <w:rPr>
      <w:rFonts w:asciiTheme="majorHAnsi" w:eastAsiaTheme="majorEastAsia" w:hAnsiTheme="majorHAnsi" w:cstheme="majorBidi"/>
      <w:b/>
      <w:bCs/>
      <w:color w:val="4F81BD" w:themeColor="accent1"/>
      <w:sz w:val="26"/>
      <w:szCs w:val="26"/>
    </w:rPr>
  </w:style>
  <w:style w:type="character" w:customStyle="1" w:styleId="date">
    <w:name w:val="date"/>
    <w:basedOn w:val="Policepardfaut"/>
    <w:rsid w:val="002A6CF5"/>
  </w:style>
  <w:style w:type="character" w:customStyle="1" w:styleId="journal">
    <w:name w:val="journal"/>
    <w:basedOn w:val="Policepardfaut"/>
    <w:rsid w:val="002A6CF5"/>
  </w:style>
  <w:style w:type="character" w:customStyle="1" w:styleId="volume">
    <w:name w:val="volume"/>
    <w:basedOn w:val="Policepardfaut"/>
    <w:rsid w:val="002A6CF5"/>
  </w:style>
  <w:style w:type="character" w:customStyle="1" w:styleId="journalnumber">
    <w:name w:val="journalnumber"/>
    <w:basedOn w:val="Policepardfaut"/>
    <w:rsid w:val="002A6CF5"/>
  </w:style>
  <w:style w:type="character" w:customStyle="1" w:styleId="pages">
    <w:name w:val="pages"/>
    <w:basedOn w:val="Policepardfaut"/>
    <w:rsid w:val="002A6CF5"/>
  </w:style>
  <w:style w:type="character" w:customStyle="1" w:styleId="numberofpages">
    <w:name w:val="numberofpages"/>
    <w:basedOn w:val="Policepardfaut"/>
    <w:rsid w:val="002A6CF5"/>
  </w:style>
  <w:style w:type="character" w:customStyle="1" w:styleId="author">
    <w:name w:val="author"/>
    <w:basedOn w:val="Policepardfaut"/>
    <w:rsid w:val="00CF1906"/>
  </w:style>
  <w:style w:type="character" w:customStyle="1" w:styleId="surtitle">
    <w:name w:val="surtitle"/>
    <w:basedOn w:val="Policepardfaut"/>
    <w:rsid w:val="00CF1906"/>
  </w:style>
  <w:style w:type="character" w:customStyle="1" w:styleId="nbpages">
    <w:name w:val="nb_pages"/>
    <w:basedOn w:val="Policepardfaut"/>
    <w:rsid w:val="00CF1906"/>
  </w:style>
  <w:style w:type="character" w:styleId="Marquedannotation">
    <w:name w:val="annotation reference"/>
    <w:basedOn w:val="Policepardfaut"/>
    <w:uiPriority w:val="99"/>
    <w:semiHidden/>
    <w:unhideWhenUsed/>
    <w:rsid w:val="00335A96"/>
    <w:rPr>
      <w:sz w:val="18"/>
      <w:szCs w:val="18"/>
    </w:rPr>
  </w:style>
  <w:style w:type="paragraph" w:styleId="Commentaire">
    <w:name w:val="annotation text"/>
    <w:basedOn w:val="Normal"/>
    <w:link w:val="CommentaireCar"/>
    <w:uiPriority w:val="99"/>
    <w:semiHidden/>
    <w:unhideWhenUsed/>
    <w:rsid w:val="00335A96"/>
    <w:pPr>
      <w:spacing w:line="240" w:lineRule="auto"/>
    </w:pPr>
    <w:rPr>
      <w:sz w:val="24"/>
      <w:szCs w:val="24"/>
    </w:rPr>
  </w:style>
  <w:style w:type="character" w:customStyle="1" w:styleId="CommentaireCar">
    <w:name w:val="Commentaire Car"/>
    <w:basedOn w:val="Policepardfaut"/>
    <w:link w:val="Commentaire"/>
    <w:uiPriority w:val="99"/>
    <w:semiHidden/>
    <w:rsid w:val="00335A96"/>
    <w:rPr>
      <w:sz w:val="24"/>
      <w:szCs w:val="24"/>
    </w:rPr>
  </w:style>
  <w:style w:type="paragraph" w:styleId="Objetducommentaire">
    <w:name w:val="annotation subject"/>
    <w:basedOn w:val="Commentaire"/>
    <w:next w:val="Commentaire"/>
    <w:link w:val="ObjetducommentaireCar"/>
    <w:uiPriority w:val="99"/>
    <w:semiHidden/>
    <w:unhideWhenUsed/>
    <w:rsid w:val="00335A96"/>
    <w:rPr>
      <w:b/>
      <w:bCs/>
      <w:sz w:val="20"/>
      <w:szCs w:val="20"/>
    </w:rPr>
  </w:style>
  <w:style w:type="character" w:customStyle="1" w:styleId="ObjetducommentaireCar">
    <w:name w:val="Objet du commentaire Car"/>
    <w:basedOn w:val="CommentaireCar"/>
    <w:link w:val="Objetducommentaire"/>
    <w:uiPriority w:val="99"/>
    <w:semiHidden/>
    <w:rsid w:val="00335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5069">
      <w:bodyDiv w:val="1"/>
      <w:marLeft w:val="0"/>
      <w:marRight w:val="0"/>
      <w:marTop w:val="0"/>
      <w:marBottom w:val="0"/>
      <w:divBdr>
        <w:top w:val="none" w:sz="0" w:space="0" w:color="auto"/>
        <w:left w:val="none" w:sz="0" w:space="0" w:color="auto"/>
        <w:bottom w:val="none" w:sz="0" w:space="0" w:color="auto"/>
        <w:right w:val="none" w:sz="0" w:space="0" w:color="auto"/>
      </w:divBdr>
      <w:divsChild>
        <w:div w:id="2014990064">
          <w:marLeft w:val="0"/>
          <w:marRight w:val="0"/>
          <w:marTop w:val="0"/>
          <w:marBottom w:val="0"/>
          <w:divBdr>
            <w:top w:val="none" w:sz="0" w:space="0" w:color="auto"/>
            <w:left w:val="none" w:sz="0" w:space="0" w:color="auto"/>
            <w:bottom w:val="none" w:sz="0" w:space="0" w:color="auto"/>
            <w:right w:val="none" w:sz="0" w:space="0" w:color="auto"/>
          </w:divBdr>
        </w:div>
        <w:div w:id="2048917526">
          <w:marLeft w:val="0"/>
          <w:marRight w:val="0"/>
          <w:marTop w:val="0"/>
          <w:marBottom w:val="0"/>
          <w:divBdr>
            <w:top w:val="none" w:sz="0" w:space="0" w:color="auto"/>
            <w:left w:val="none" w:sz="0" w:space="0" w:color="auto"/>
            <w:bottom w:val="none" w:sz="0" w:space="0" w:color="auto"/>
            <w:right w:val="none" w:sz="0" w:space="0" w:color="auto"/>
          </w:divBdr>
        </w:div>
        <w:div w:id="1611280312">
          <w:marLeft w:val="0"/>
          <w:marRight w:val="0"/>
          <w:marTop w:val="0"/>
          <w:marBottom w:val="0"/>
          <w:divBdr>
            <w:top w:val="none" w:sz="0" w:space="0" w:color="auto"/>
            <w:left w:val="none" w:sz="0" w:space="0" w:color="auto"/>
            <w:bottom w:val="none" w:sz="0" w:space="0" w:color="auto"/>
            <w:right w:val="none" w:sz="0" w:space="0" w:color="auto"/>
          </w:divBdr>
        </w:div>
        <w:div w:id="726031099">
          <w:marLeft w:val="0"/>
          <w:marRight w:val="0"/>
          <w:marTop w:val="0"/>
          <w:marBottom w:val="0"/>
          <w:divBdr>
            <w:top w:val="none" w:sz="0" w:space="0" w:color="auto"/>
            <w:left w:val="none" w:sz="0" w:space="0" w:color="auto"/>
            <w:bottom w:val="none" w:sz="0" w:space="0" w:color="auto"/>
            <w:right w:val="none" w:sz="0" w:space="0" w:color="auto"/>
          </w:divBdr>
        </w:div>
        <w:div w:id="1717774307">
          <w:marLeft w:val="0"/>
          <w:marRight w:val="0"/>
          <w:marTop w:val="0"/>
          <w:marBottom w:val="0"/>
          <w:divBdr>
            <w:top w:val="none" w:sz="0" w:space="0" w:color="auto"/>
            <w:left w:val="none" w:sz="0" w:space="0" w:color="auto"/>
            <w:bottom w:val="none" w:sz="0" w:space="0" w:color="auto"/>
            <w:right w:val="none" w:sz="0" w:space="0" w:color="auto"/>
          </w:divBdr>
        </w:div>
        <w:div w:id="1333412728">
          <w:marLeft w:val="0"/>
          <w:marRight w:val="0"/>
          <w:marTop w:val="0"/>
          <w:marBottom w:val="0"/>
          <w:divBdr>
            <w:top w:val="none" w:sz="0" w:space="0" w:color="auto"/>
            <w:left w:val="none" w:sz="0" w:space="0" w:color="auto"/>
            <w:bottom w:val="none" w:sz="0" w:space="0" w:color="auto"/>
            <w:right w:val="none" w:sz="0" w:space="0" w:color="auto"/>
          </w:divBdr>
        </w:div>
        <w:div w:id="1562672503">
          <w:marLeft w:val="0"/>
          <w:marRight w:val="0"/>
          <w:marTop w:val="0"/>
          <w:marBottom w:val="0"/>
          <w:divBdr>
            <w:top w:val="none" w:sz="0" w:space="0" w:color="auto"/>
            <w:left w:val="none" w:sz="0" w:space="0" w:color="auto"/>
            <w:bottom w:val="none" w:sz="0" w:space="0" w:color="auto"/>
            <w:right w:val="none" w:sz="0" w:space="0" w:color="auto"/>
          </w:divBdr>
        </w:div>
        <w:div w:id="1715619657">
          <w:marLeft w:val="0"/>
          <w:marRight w:val="0"/>
          <w:marTop w:val="0"/>
          <w:marBottom w:val="0"/>
          <w:divBdr>
            <w:top w:val="none" w:sz="0" w:space="0" w:color="auto"/>
            <w:left w:val="none" w:sz="0" w:space="0" w:color="auto"/>
            <w:bottom w:val="none" w:sz="0" w:space="0" w:color="auto"/>
            <w:right w:val="none" w:sz="0" w:space="0" w:color="auto"/>
          </w:divBdr>
        </w:div>
        <w:div w:id="1282230545">
          <w:marLeft w:val="0"/>
          <w:marRight w:val="0"/>
          <w:marTop w:val="0"/>
          <w:marBottom w:val="0"/>
          <w:divBdr>
            <w:top w:val="none" w:sz="0" w:space="0" w:color="auto"/>
            <w:left w:val="none" w:sz="0" w:space="0" w:color="auto"/>
            <w:bottom w:val="none" w:sz="0" w:space="0" w:color="auto"/>
            <w:right w:val="none" w:sz="0" w:space="0" w:color="auto"/>
          </w:divBdr>
        </w:div>
        <w:div w:id="696582689">
          <w:marLeft w:val="0"/>
          <w:marRight w:val="0"/>
          <w:marTop w:val="0"/>
          <w:marBottom w:val="0"/>
          <w:divBdr>
            <w:top w:val="none" w:sz="0" w:space="0" w:color="auto"/>
            <w:left w:val="none" w:sz="0" w:space="0" w:color="auto"/>
            <w:bottom w:val="none" w:sz="0" w:space="0" w:color="auto"/>
            <w:right w:val="none" w:sz="0" w:space="0" w:color="auto"/>
          </w:divBdr>
        </w:div>
        <w:div w:id="685713248">
          <w:marLeft w:val="0"/>
          <w:marRight w:val="0"/>
          <w:marTop w:val="0"/>
          <w:marBottom w:val="0"/>
          <w:divBdr>
            <w:top w:val="none" w:sz="0" w:space="0" w:color="auto"/>
            <w:left w:val="none" w:sz="0" w:space="0" w:color="auto"/>
            <w:bottom w:val="none" w:sz="0" w:space="0" w:color="auto"/>
            <w:right w:val="none" w:sz="0" w:space="0" w:color="auto"/>
          </w:divBdr>
        </w:div>
        <w:div w:id="339697809">
          <w:marLeft w:val="0"/>
          <w:marRight w:val="0"/>
          <w:marTop w:val="0"/>
          <w:marBottom w:val="0"/>
          <w:divBdr>
            <w:top w:val="none" w:sz="0" w:space="0" w:color="auto"/>
            <w:left w:val="none" w:sz="0" w:space="0" w:color="auto"/>
            <w:bottom w:val="none" w:sz="0" w:space="0" w:color="auto"/>
            <w:right w:val="none" w:sz="0" w:space="0" w:color="auto"/>
          </w:divBdr>
        </w:div>
        <w:div w:id="762335689">
          <w:marLeft w:val="0"/>
          <w:marRight w:val="0"/>
          <w:marTop w:val="0"/>
          <w:marBottom w:val="0"/>
          <w:divBdr>
            <w:top w:val="none" w:sz="0" w:space="0" w:color="auto"/>
            <w:left w:val="none" w:sz="0" w:space="0" w:color="auto"/>
            <w:bottom w:val="none" w:sz="0" w:space="0" w:color="auto"/>
            <w:right w:val="none" w:sz="0" w:space="0" w:color="auto"/>
          </w:divBdr>
        </w:div>
        <w:div w:id="963077590">
          <w:marLeft w:val="0"/>
          <w:marRight w:val="0"/>
          <w:marTop w:val="0"/>
          <w:marBottom w:val="0"/>
          <w:divBdr>
            <w:top w:val="none" w:sz="0" w:space="0" w:color="auto"/>
            <w:left w:val="none" w:sz="0" w:space="0" w:color="auto"/>
            <w:bottom w:val="none" w:sz="0" w:space="0" w:color="auto"/>
            <w:right w:val="none" w:sz="0" w:space="0" w:color="auto"/>
          </w:divBdr>
        </w:div>
        <w:div w:id="2082361847">
          <w:marLeft w:val="0"/>
          <w:marRight w:val="0"/>
          <w:marTop w:val="0"/>
          <w:marBottom w:val="0"/>
          <w:divBdr>
            <w:top w:val="none" w:sz="0" w:space="0" w:color="auto"/>
            <w:left w:val="none" w:sz="0" w:space="0" w:color="auto"/>
            <w:bottom w:val="none" w:sz="0" w:space="0" w:color="auto"/>
            <w:right w:val="none" w:sz="0" w:space="0" w:color="auto"/>
          </w:divBdr>
        </w:div>
        <w:div w:id="507136711">
          <w:marLeft w:val="0"/>
          <w:marRight w:val="0"/>
          <w:marTop w:val="0"/>
          <w:marBottom w:val="0"/>
          <w:divBdr>
            <w:top w:val="none" w:sz="0" w:space="0" w:color="auto"/>
            <w:left w:val="none" w:sz="0" w:space="0" w:color="auto"/>
            <w:bottom w:val="none" w:sz="0" w:space="0" w:color="auto"/>
            <w:right w:val="none" w:sz="0" w:space="0" w:color="auto"/>
          </w:divBdr>
        </w:div>
        <w:div w:id="1236941176">
          <w:marLeft w:val="0"/>
          <w:marRight w:val="0"/>
          <w:marTop w:val="0"/>
          <w:marBottom w:val="0"/>
          <w:divBdr>
            <w:top w:val="none" w:sz="0" w:space="0" w:color="auto"/>
            <w:left w:val="none" w:sz="0" w:space="0" w:color="auto"/>
            <w:bottom w:val="none" w:sz="0" w:space="0" w:color="auto"/>
            <w:right w:val="none" w:sz="0" w:space="0" w:color="auto"/>
          </w:divBdr>
        </w:div>
        <w:div w:id="1424491077">
          <w:marLeft w:val="0"/>
          <w:marRight w:val="0"/>
          <w:marTop w:val="0"/>
          <w:marBottom w:val="0"/>
          <w:divBdr>
            <w:top w:val="none" w:sz="0" w:space="0" w:color="auto"/>
            <w:left w:val="none" w:sz="0" w:space="0" w:color="auto"/>
            <w:bottom w:val="none" w:sz="0" w:space="0" w:color="auto"/>
            <w:right w:val="none" w:sz="0" w:space="0" w:color="auto"/>
          </w:divBdr>
        </w:div>
        <w:div w:id="666860184">
          <w:marLeft w:val="0"/>
          <w:marRight w:val="0"/>
          <w:marTop w:val="0"/>
          <w:marBottom w:val="0"/>
          <w:divBdr>
            <w:top w:val="none" w:sz="0" w:space="0" w:color="auto"/>
            <w:left w:val="none" w:sz="0" w:space="0" w:color="auto"/>
            <w:bottom w:val="none" w:sz="0" w:space="0" w:color="auto"/>
            <w:right w:val="none" w:sz="0" w:space="0" w:color="auto"/>
          </w:divBdr>
        </w:div>
        <w:div w:id="1391608853">
          <w:marLeft w:val="0"/>
          <w:marRight w:val="0"/>
          <w:marTop w:val="0"/>
          <w:marBottom w:val="0"/>
          <w:divBdr>
            <w:top w:val="none" w:sz="0" w:space="0" w:color="auto"/>
            <w:left w:val="none" w:sz="0" w:space="0" w:color="auto"/>
            <w:bottom w:val="none" w:sz="0" w:space="0" w:color="auto"/>
            <w:right w:val="none" w:sz="0" w:space="0" w:color="auto"/>
          </w:divBdr>
        </w:div>
        <w:div w:id="2135901610">
          <w:marLeft w:val="0"/>
          <w:marRight w:val="0"/>
          <w:marTop w:val="0"/>
          <w:marBottom w:val="0"/>
          <w:divBdr>
            <w:top w:val="none" w:sz="0" w:space="0" w:color="auto"/>
            <w:left w:val="none" w:sz="0" w:space="0" w:color="auto"/>
            <w:bottom w:val="none" w:sz="0" w:space="0" w:color="auto"/>
            <w:right w:val="none" w:sz="0" w:space="0" w:color="auto"/>
          </w:divBdr>
        </w:div>
        <w:div w:id="379407248">
          <w:marLeft w:val="0"/>
          <w:marRight w:val="0"/>
          <w:marTop w:val="0"/>
          <w:marBottom w:val="0"/>
          <w:divBdr>
            <w:top w:val="none" w:sz="0" w:space="0" w:color="auto"/>
            <w:left w:val="none" w:sz="0" w:space="0" w:color="auto"/>
            <w:bottom w:val="none" w:sz="0" w:space="0" w:color="auto"/>
            <w:right w:val="none" w:sz="0" w:space="0" w:color="auto"/>
          </w:divBdr>
        </w:div>
        <w:div w:id="1869947178">
          <w:marLeft w:val="0"/>
          <w:marRight w:val="0"/>
          <w:marTop w:val="0"/>
          <w:marBottom w:val="0"/>
          <w:divBdr>
            <w:top w:val="none" w:sz="0" w:space="0" w:color="auto"/>
            <w:left w:val="none" w:sz="0" w:space="0" w:color="auto"/>
            <w:bottom w:val="none" w:sz="0" w:space="0" w:color="auto"/>
            <w:right w:val="none" w:sz="0" w:space="0" w:color="auto"/>
          </w:divBdr>
        </w:div>
        <w:div w:id="1291012875">
          <w:marLeft w:val="0"/>
          <w:marRight w:val="0"/>
          <w:marTop w:val="0"/>
          <w:marBottom w:val="0"/>
          <w:divBdr>
            <w:top w:val="none" w:sz="0" w:space="0" w:color="auto"/>
            <w:left w:val="none" w:sz="0" w:space="0" w:color="auto"/>
            <w:bottom w:val="none" w:sz="0" w:space="0" w:color="auto"/>
            <w:right w:val="none" w:sz="0" w:space="0" w:color="auto"/>
          </w:divBdr>
        </w:div>
        <w:div w:id="2040929122">
          <w:marLeft w:val="0"/>
          <w:marRight w:val="0"/>
          <w:marTop w:val="0"/>
          <w:marBottom w:val="0"/>
          <w:divBdr>
            <w:top w:val="none" w:sz="0" w:space="0" w:color="auto"/>
            <w:left w:val="none" w:sz="0" w:space="0" w:color="auto"/>
            <w:bottom w:val="none" w:sz="0" w:space="0" w:color="auto"/>
            <w:right w:val="none" w:sz="0" w:space="0" w:color="auto"/>
          </w:divBdr>
        </w:div>
      </w:divsChild>
    </w:div>
    <w:div w:id="783308713">
      <w:bodyDiv w:val="1"/>
      <w:marLeft w:val="0"/>
      <w:marRight w:val="0"/>
      <w:marTop w:val="0"/>
      <w:marBottom w:val="0"/>
      <w:divBdr>
        <w:top w:val="none" w:sz="0" w:space="0" w:color="auto"/>
        <w:left w:val="none" w:sz="0" w:space="0" w:color="auto"/>
        <w:bottom w:val="none" w:sz="0" w:space="0" w:color="auto"/>
        <w:right w:val="none" w:sz="0" w:space="0" w:color="auto"/>
      </w:divBdr>
    </w:div>
    <w:div w:id="1026754325">
      <w:bodyDiv w:val="1"/>
      <w:marLeft w:val="0"/>
      <w:marRight w:val="0"/>
      <w:marTop w:val="0"/>
      <w:marBottom w:val="0"/>
      <w:divBdr>
        <w:top w:val="none" w:sz="0" w:space="0" w:color="auto"/>
        <w:left w:val="none" w:sz="0" w:space="0" w:color="auto"/>
        <w:bottom w:val="none" w:sz="0" w:space="0" w:color="auto"/>
        <w:right w:val="none" w:sz="0" w:space="0" w:color="auto"/>
      </w:divBdr>
      <w:divsChild>
        <w:div w:id="44111729">
          <w:marLeft w:val="0"/>
          <w:marRight w:val="0"/>
          <w:marTop w:val="0"/>
          <w:marBottom w:val="0"/>
          <w:divBdr>
            <w:top w:val="none" w:sz="0" w:space="0" w:color="auto"/>
            <w:left w:val="none" w:sz="0" w:space="0" w:color="auto"/>
            <w:bottom w:val="none" w:sz="0" w:space="0" w:color="auto"/>
            <w:right w:val="none" w:sz="0" w:space="0" w:color="auto"/>
          </w:divBdr>
        </w:div>
        <w:div w:id="1808083894">
          <w:marLeft w:val="0"/>
          <w:marRight w:val="0"/>
          <w:marTop w:val="0"/>
          <w:marBottom w:val="0"/>
          <w:divBdr>
            <w:top w:val="none" w:sz="0" w:space="0" w:color="auto"/>
            <w:left w:val="none" w:sz="0" w:space="0" w:color="auto"/>
            <w:bottom w:val="none" w:sz="0" w:space="0" w:color="auto"/>
            <w:right w:val="none" w:sz="0" w:space="0" w:color="auto"/>
          </w:divBdr>
        </w:div>
        <w:div w:id="2034375406">
          <w:marLeft w:val="0"/>
          <w:marRight w:val="0"/>
          <w:marTop w:val="0"/>
          <w:marBottom w:val="0"/>
          <w:divBdr>
            <w:top w:val="none" w:sz="0" w:space="0" w:color="auto"/>
            <w:left w:val="none" w:sz="0" w:space="0" w:color="auto"/>
            <w:bottom w:val="none" w:sz="0" w:space="0" w:color="auto"/>
            <w:right w:val="none" w:sz="0" w:space="0" w:color="auto"/>
          </w:divBdr>
        </w:div>
      </w:divsChild>
    </w:div>
    <w:div w:id="1183939751">
      <w:bodyDiv w:val="1"/>
      <w:marLeft w:val="0"/>
      <w:marRight w:val="0"/>
      <w:marTop w:val="0"/>
      <w:marBottom w:val="0"/>
      <w:divBdr>
        <w:top w:val="none" w:sz="0" w:space="0" w:color="auto"/>
        <w:left w:val="none" w:sz="0" w:space="0" w:color="auto"/>
        <w:bottom w:val="none" w:sz="0" w:space="0" w:color="auto"/>
        <w:right w:val="none" w:sz="0" w:space="0" w:color="auto"/>
      </w:divBdr>
      <w:divsChild>
        <w:div w:id="1591039753">
          <w:marLeft w:val="0"/>
          <w:marRight w:val="0"/>
          <w:marTop w:val="0"/>
          <w:marBottom w:val="0"/>
          <w:divBdr>
            <w:top w:val="none" w:sz="0" w:space="0" w:color="auto"/>
            <w:left w:val="none" w:sz="0" w:space="0" w:color="auto"/>
            <w:bottom w:val="none" w:sz="0" w:space="0" w:color="auto"/>
            <w:right w:val="none" w:sz="0" w:space="0" w:color="auto"/>
          </w:divBdr>
        </w:div>
        <w:div w:id="332876932">
          <w:marLeft w:val="0"/>
          <w:marRight w:val="0"/>
          <w:marTop w:val="0"/>
          <w:marBottom w:val="0"/>
          <w:divBdr>
            <w:top w:val="none" w:sz="0" w:space="0" w:color="auto"/>
            <w:left w:val="none" w:sz="0" w:space="0" w:color="auto"/>
            <w:bottom w:val="none" w:sz="0" w:space="0" w:color="auto"/>
            <w:right w:val="none" w:sz="0" w:space="0" w:color="auto"/>
          </w:divBdr>
        </w:div>
        <w:div w:id="2089038829">
          <w:marLeft w:val="0"/>
          <w:marRight w:val="0"/>
          <w:marTop w:val="0"/>
          <w:marBottom w:val="0"/>
          <w:divBdr>
            <w:top w:val="none" w:sz="0" w:space="0" w:color="auto"/>
            <w:left w:val="none" w:sz="0" w:space="0" w:color="auto"/>
            <w:bottom w:val="none" w:sz="0" w:space="0" w:color="auto"/>
            <w:right w:val="none" w:sz="0" w:space="0" w:color="auto"/>
          </w:divBdr>
        </w:div>
        <w:div w:id="540939671">
          <w:marLeft w:val="0"/>
          <w:marRight w:val="0"/>
          <w:marTop w:val="0"/>
          <w:marBottom w:val="0"/>
          <w:divBdr>
            <w:top w:val="none" w:sz="0" w:space="0" w:color="auto"/>
            <w:left w:val="none" w:sz="0" w:space="0" w:color="auto"/>
            <w:bottom w:val="none" w:sz="0" w:space="0" w:color="auto"/>
            <w:right w:val="none" w:sz="0" w:space="0" w:color="auto"/>
          </w:divBdr>
        </w:div>
        <w:div w:id="1621256154">
          <w:marLeft w:val="0"/>
          <w:marRight w:val="0"/>
          <w:marTop w:val="0"/>
          <w:marBottom w:val="0"/>
          <w:divBdr>
            <w:top w:val="none" w:sz="0" w:space="0" w:color="auto"/>
            <w:left w:val="none" w:sz="0" w:space="0" w:color="auto"/>
            <w:bottom w:val="none" w:sz="0" w:space="0" w:color="auto"/>
            <w:right w:val="none" w:sz="0" w:space="0" w:color="auto"/>
          </w:divBdr>
        </w:div>
      </w:divsChild>
    </w:div>
    <w:div w:id="1349911535">
      <w:bodyDiv w:val="1"/>
      <w:marLeft w:val="0"/>
      <w:marRight w:val="0"/>
      <w:marTop w:val="0"/>
      <w:marBottom w:val="0"/>
      <w:divBdr>
        <w:top w:val="none" w:sz="0" w:space="0" w:color="auto"/>
        <w:left w:val="none" w:sz="0" w:space="0" w:color="auto"/>
        <w:bottom w:val="none" w:sz="0" w:space="0" w:color="auto"/>
        <w:right w:val="none" w:sz="0" w:space="0" w:color="auto"/>
      </w:divBdr>
    </w:div>
    <w:div w:id="1471239877">
      <w:bodyDiv w:val="1"/>
      <w:marLeft w:val="0"/>
      <w:marRight w:val="0"/>
      <w:marTop w:val="0"/>
      <w:marBottom w:val="0"/>
      <w:divBdr>
        <w:top w:val="none" w:sz="0" w:space="0" w:color="auto"/>
        <w:left w:val="none" w:sz="0" w:space="0" w:color="auto"/>
        <w:bottom w:val="none" w:sz="0" w:space="0" w:color="auto"/>
        <w:right w:val="none" w:sz="0" w:space="0" w:color="auto"/>
      </w:divBdr>
    </w:div>
    <w:div w:id="1611160547">
      <w:bodyDiv w:val="1"/>
      <w:marLeft w:val="0"/>
      <w:marRight w:val="0"/>
      <w:marTop w:val="0"/>
      <w:marBottom w:val="0"/>
      <w:divBdr>
        <w:top w:val="none" w:sz="0" w:space="0" w:color="auto"/>
        <w:left w:val="none" w:sz="0" w:space="0" w:color="auto"/>
        <w:bottom w:val="none" w:sz="0" w:space="0" w:color="auto"/>
        <w:right w:val="none" w:sz="0" w:space="0" w:color="auto"/>
      </w:divBdr>
      <w:divsChild>
        <w:div w:id="1502544428">
          <w:marLeft w:val="0"/>
          <w:marRight w:val="0"/>
          <w:marTop w:val="0"/>
          <w:marBottom w:val="0"/>
          <w:divBdr>
            <w:top w:val="none" w:sz="0" w:space="0" w:color="auto"/>
            <w:left w:val="none" w:sz="0" w:space="0" w:color="auto"/>
            <w:bottom w:val="none" w:sz="0" w:space="0" w:color="auto"/>
            <w:right w:val="none" w:sz="0" w:space="0" w:color="auto"/>
          </w:divBdr>
        </w:div>
        <w:div w:id="1238781386">
          <w:marLeft w:val="0"/>
          <w:marRight w:val="0"/>
          <w:marTop w:val="0"/>
          <w:marBottom w:val="0"/>
          <w:divBdr>
            <w:top w:val="none" w:sz="0" w:space="0" w:color="auto"/>
            <w:left w:val="none" w:sz="0" w:space="0" w:color="auto"/>
            <w:bottom w:val="none" w:sz="0" w:space="0" w:color="auto"/>
            <w:right w:val="none" w:sz="0" w:space="0" w:color="auto"/>
          </w:divBdr>
        </w:div>
      </w:divsChild>
    </w:div>
    <w:div w:id="18078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umission@entrepreneuriat.com" TargetMode="External"/><Relationship Id="rId12" Type="http://schemas.openxmlformats.org/officeDocument/2006/relationships/hyperlink" Target="mailto:aude.dandria@univ-evry.fr" TargetMode="External"/><Relationship Id="rId13" Type="http://schemas.openxmlformats.org/officeDocument/2006/relationships/hyperlink" Target="https://www.uclouvain.be/cps/ucl/doc/reso/documents/Dos31.pdf" TargetMode="External"/><Relationship Id="rId14" Type="http://schemas.openxmlformats.org/officeDocument/2006/relationships/hyperlink" Target="http://www.research.lancs.ac.uk/portal/en/people/gary-powell%28f5554cab-9aaf-4813-9eaf-246ee60330ee%29.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ude.dandria@univ-evr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FA52-CADA-0D4C-B962-097905DC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1739</Words>
  <Characters>9570</Characters>
  <Application>Microsoft Macintosh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Personnel</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d'Andria</dc:creator>
  <cp:lastModifiedBy>Dominique Frugier</cp:lastModifiedBy>
  <cp:revision>2</cp:revision>
  <cp:lastPrinted>2015-01-14T15:33:00Z</cp:lastPrinted>
  <dcterms:created xsi:type="dcterms:W3CDTF">2016-10-19T09:09:00Z</dcterms:created>
  <dcterms:modified xsi:type="dcterms:W3CDTF">2016-10-19T09:09:00Z</dcterms:modified>
</cp:coreProperties>
</file>