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17" w:rsidRDefault="00B25417" w:rsidP="00B25417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C6A32"/>
          <w:sz w:val="64"/>
          <w:szCs w:val="64"/>
        </w:rPr>
        <w:t>Semaine du Management (FNEGE)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 </w:t>
      </w:r>
      <w:r>
        <w:rPr>
          <w:rFonts w:ascii="Times New Roman" w:hAnsi="Times New Roman" w:cs="Times New Roman"/>
          <w:b/>
          <w:bCs/>
          <w:sz w:val="36"/>
          <w:szCs w:val="36"/>
        </w:rPr>
        <w:t> Programme PEPITE (AEI-AIREPME)  </w:t>
      </w:r>
      <w:r>
        <w:rPr>
          <w:rFonts w:ascii="Times New Roman" w:hAnsi="Times New Roman" w:cs="Times New Roman"/>
          <w:sz w:val="32"/>
          <w:szCs w:val="32"/>
        </w:rPr>
        <w:t>21, 22, 23 mai 2014, Marseille 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46705" cy="1588770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0"/>
          <w:szCs w:val="32"/>
        </w:rPr>
      </w:pPr>
      <w:bookmarkStart w:id="0" w:name="_GoBack"/>
      <w:r w:rsidRPr="00B25417">
        <w:rPr>
          <w:rFonts w:ascii="Times New Roman" w:hAnsi="Times New Roman" w:cs="Times New Roman"/>
          <w:b/>
          <w:bCs/>
          <w:color w:val="FC6A32"/>
          <w:szCs w:val="36"/>
        </w:rPr>
        <w:t>MERCREDI 21 mai 2014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 w:val="20"/>
          <w:szCs w:val="30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  </w:t>
      </w:r>
      <w:r w:rsidRPr="00B25417">
        <w:rPr>
          <w:rFonts w:ascii="Times New Roman" w:hAnsi="Times New Roman" w:cs="Times New Roman"/>
          <w:b/>
          <w:bCs/>
          <w:szCs w:val="36"/>
        </w:rPr>
        <w:t>18H30</w:t>
      </w:r>
      <w:r w:rsidRPr="00B25417">
        <w:rPr>
          <w:rFonts w:ascii="Times New Roman" w:hAnsi="Times New Roman" w:cs="Times New Roman"/>
          <w:szCs w:val="36"/>
        </w:rPr>
        <w:t> : Apéritif et prix de thèse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 w:val="20"/>
          <w:szCs w:val="30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  </w:t>
      </w:r>
      <w:r w:rsidRPr="00B25417">
        <w:rPr>
          <w:rFonts w:ascii="Times New Roman" w:hAnsi="Times New Roman" w:cs="Times New Roman"/>
          <w:b/>
          <w:bCs/>
          <w:szCs w:val="36"/>
        </w:rPr>
        <w:t xml:space="preserve">20H </w:t>
      </w:r>
      <w:r w:rsidRPr="00B25417">
        <w:rPr>
          <w:rFonts w:ascii="Times New Roman" w:hAnsi="Times New Roman" w:cs="Times New Roman"/>
          <w:szCs w:val="36"/>
        </w:rPr>
        <w:t>: Repas de Gala Marseille (Terminal MPCT).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color w:val="FC6A32"/>
          <w:szCs w:val="36"/>
        </w:rPr>
        <w:t>JEUDI 22 MAI 2014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Cs w:val="36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 </w:t>
      </w:r>
      <w:r w:rsidRPr="00B25417">
        <w:rPr>
          <w:rFonts w:ascii="Times New Roman" w:hAnsi="Times New Roman" w:cs="Times New Roman"/>
          <w:szCs w:val="36"/>
        </w:rPr>
        <w:t xml:space="preserve">8H-20H : Marseille (Palais du </w:t>
      </w:r>
      <w:proofErr w:type="spellStart"/>
      <w:r w:rsidRPr="00B25417">
        <w:rPr>
          <w:rFonts w:ascii="Times New Roman" w:hAnsi="Times New Roman" w:cs="Times New Roman"/>
          <w:szCs w:val="36"/>
        </w:rPr>
        <w:t>Pharo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), </w:t>
      </w:r>
      <w:r w:rsidRPr="00B25417">
        <w:rPr>
          <w:rFonts w:ascii="Times New Roman" w:hAnsi="Times New Roman" w:cs="Times New Roman"/>
          <w:b/>
          <w:bCs/>
          <w:szCs w:val="36"/>
        </w:rPr>
        <w:t>stand national PEPITE avec PEPITE PACA Ouest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>Matin</w:t>
      </w:r>
      <w:r w:rsidRPr="00B25417">
        <w:rPr>
          <w:rFonts w:ascii="Times New Roman" w:hAnsi="Times New Roman" w:cs="Times New Roman"/>
          <w:szCs w:val="36"/>
        </w:rPr>
        <w:t xml:space="preserve"> :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 w:val="20"/>
          <w:szCs w:val="32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  </w:t>
      </w:r>
      <w:r w:rsidRPr="00B25417">
        <w:rPr>
          <w:rFonts w:ascii="Times New Roman" w:hAnsi="Times New Roman" w:cs="Times New Roman"/>
          <w:b/>
          <w:bCs/>
          <w:sz w:val="20"/>
          <w:szCs w:val="32"/>
        </w:rPr>
        <w:t>8H</w:t>
      </w:r>
      <w:r w:rsidRPr="00B25417">
        <w:rPr>
          <w:rFonts w:ascii="Times New Roman" w:hAnsi="Times New Roman" w:cs="Times New Roman"/>
          <w:sz w:val="20"/>
          <w:szCs w:val="32"/>
        </w:rPr>
        <w:t> : accueil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ind w:left="960" w:hanging="48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 w:val="20"/>
          <w:szCs w:val="32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  </w:t>
      </w:r>
      <w:r w:rsidRPr="00B25417">
        <w:rPr>
          <w:rFonts w:ascii="Times New Roman" w:hAnsi="Times New Roman" w:cs="Times New Roman"/>
          <w:b/>
          <w:bCs/>
          <w:sz w:val="20"/>
          <w:szCs w:val="32"/>
        </w:rPr>
        <w:t>9H</w:t>
      </w:r>
      <w:r w:rsidRPr="00B25417">
        <w:rPr>
          <w:rFonts w:ascii="Times New Roman" w:hAnsi="Times New Roman" w:cs="Times New Roman"/>
          <w:sz w:val="20"/>
          <w:szCs w:val="32"/>
        </w:rPr>
        <w:t> : ouverture </w:t>
      </w:r>
      <w:r w:rsidRPr="00B25417">
        <w:rPr>
          <w:rFonts w:ascii="Times New Roman" w:hAnsi="Times New Roman" w:cs="Times New Roman"/>
          <w:szCs w:val="36"/>
        </w:rPr>
        <w:t xml:space="preserve">Conférences et table ronde, chercheurs internationaux avec la participation exceptionnelle de </w:t>
      </w:r>
      <w:r w:rsidRPr="00B25417">
        <w:rPr>
          <w:rFonts w:ascii="Times New Roman" w:hAnsi="Times New Roman" w:cs="Times New Roman"/>
          <w:b/>
          <w:bCs/>
          <w:szCs w:val="36"/>
        </w:rPr>
        <w:t>Henry MINTBZBERG</w:t>
      </w:r>
      <w:r w:rsidRPr="00B25417">
        <w:rPr>
          <w:rFonts w:ascii="Times New Roman" w:hAnsi="Times New Roman" w:cs="Times New Roman"/>
          <w:szCs w:val="36"/>
        </w:rPr>
        <w:t xml:space="preserve">, </w:t>
      </w:r>
      <w:r w:rsidRPr="00B25417">
        <w:rPr>
          <w:rFonts w:ascii="Times New Roman" w:hAnsi="Times New Roman" w:cs="Times New Roman"/>
          <w:b/>
          <w:bCs/>
          <w:szCs w:val="36"/>
        </w:rPr>
        <w:t>Andrew PETTIGREW</w:t>
      </w:r>
      <w:r w:rsidRPr="00B25417">
        <w:rPr>
          <w:rFonts w:ascii="Times New Roman" w:hAnsi="Times New Roman" w:cs="Times New Roman"/>
          <w:szCs w:val="36"/>
        </w:rPr>
        <w:t xml:space="preserve">, </w:t>
      </w:r>
      <w:r w:rsidRPr="00B25417">
        <w:rPr>
          <w:rFonts w:ascii="Times New Roman" w:hAnsi="Times New Roman" w:cs="Times New Roman"/>
          <w:b/>
          <w:bCs/>
          <w:szCs w:val="36"/>
        </w:rPr>
        <w:t>Denise ROUSSEAU</w:t>
      </w:r>
      <w:r w:rsidRPr="00B25417">
        <w:rPr>
          <w:rFonts w:ascii="Times New Roman" w:hAnsi="Times New Roman" w:cs="Times New Roman"/>
          <w:szCs w:val="36"/>
        </w:rPr>
        <w:t xml:space="preserve"> et </w:t>
      </w:r>
      <w:r w:rsidRPr="00B25417">
        <w:rPr>
          <w:rFonts w:ascii="Times New Roman" w:hAnsi="Times New Roman" w:cs="Times New Roman"/>
          <w:b/>
          <w:bCs/>
          <w:szCs w:val="36"/>
        </w:rPr>
        <w:t>Bill  STARBUCK</w:t>
      </w:r>
      <w:r w:rsidRPr="00B25417">
        <w:rPr>
          <w:rFonts w:ascii="Times New Roman" w:hAnsi="Times New Roman" w:cs="Times New Roman"/>
          <w:szCs w:val="36"/>
        </w:rPr>
        <w:t xml:space="preserve"> .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>Après-midi :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20"/>
        <w:ind w:left="960" w:hanging="480"/>
        <w:jc w:val="both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 w:val="20"/>
          <w:szCs w:val="32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  </w:t>
      </w:r>
      <w:r w:rsidRPr="00B25417">
        <w:rPr>
          <w:rFonts w:ascii="Times New Roman" w:hAnsi="Times New Roman" w:cs="Times New Roman"/>
          <w:b/>
          <w:bCs/>
          <w:szCs w:val="36"/>
        </w:rPr>
        <w:t>14H30-16H</w:t>
      </w:r>
      <w:r w:rsidRPr="00B25417">
        <w:rPr>
          <w:rFonts w:ascii="Times New Roman" w:hAnsi="Times New Roman" w:cs="Times New Roman"/>
          <w:szCs w:val="36"/>
        </w:rPr>
        <w:t xml:space="preserve"> :</w:t>
      </w:r>
      <w:proofErr w:type="gramStart"/>
      <w:r w:rsidRPr="00B25417">
        <w:rPr>
          <w:rFonts w:ascii="Times New Roman" w:hAnsi="Times New Roman" w:cs="Times New Roman"/>
          <w:szCs w:val="36"/>
        </w:rPr>
        <w:t>  table</w:t>
      </w:r>
      <w:proofErr w:type="gramEnd"/>
      <w:r w:rsidRPr="00B25417">
        <w:rPr>
          <w:rFonts w:ascii="Times New Roman" w:hAnsi="Times New Roman" w:cs="Times New Roman"/>
          <w:szCs w:val="36"/>
        </w:rPr>
        <w:t xml:space="preserve">  ronde  ARIANE:  </w:t>
      </w:r>
      <w:r w:rsidRPr="00B25417">
        <w:rPr>
          <w:rFonts w:ascii="Times New Roman" w:hAnsi="Times New Roman" w:cs="Times New Roman"/>
          <w:b/>
          <w:bCs/>
          <w:szCs w:val="36"/>
        </w:rPr>
        <w:t>Faire  gagner  l’entrepreneuriat et  les PME : comment ?</w:t>
      </w:r>
      <w:r w:rsidRPr="00B25417">
        <w:rPr>
          <w:rFonts w:ascii="Times New Roman" w:hAnsi="Times New Roman" w:cs="Times New Roman"/>
          <w:szCs w:val="36"/>
        </w:rPr>
        <w:t xml:space="preserve">  </w:t>
      </w:r>
      <w:r w:rsidRPr="00B25417">
        <w:rPr>
          <w:rFonts w:ascii="Times New Roman" w:hAnsi="Times New Roman" w:cs="Times New Roman"/>
          <w:i/>
          <w:iCs/>
          <w:szCs w:val="36"/>
        </w:rPr>
        <w:t xml:space="preserve">animation </w:t>
      </w:r>
      <w:proofErr w:type="spellStart"/>
      <w:r w:rsidRPr="00B25417">
        <w:rPr>
          <w:rFonts w:ascii="Times New Roman" w:hAnsi="Times New Roman" w:cs="Times New Roman"/>
          <w:i/>
          <w:iCs/>
          <w:szCs w:val="36"/>
        </w:rPr>
        <w:t>Y.Laroche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 (Pt ARIANE) - Stéphane </w:t>
      </w:r>
      <w:proofErr w:type="spellStart"/>
      <w:r w:rsidRPr="00B25417">
        <w:rPr>
          <w:rFonts w:ascii="Times New Roman" w:hAnsi="Times New Roman" w:cs="Times New Roman"/>
          <w:szCs w:val="36"/>
        </w:rPr>
        <w:t>Aguiraud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, </w:t>
      </w:r>
      <w:proofErr w:type="spellStart"/>
      <w:r w:rsidRPr="00B25417">
        <w:rPr>
          <w:rFonts w:ascii="Times New Roman" w:hAnsi="Times New Roman" w:cs="Times New Roman"/>
          <w:szCs w:val="36"/>
        </w:rPr>
        <w:t>past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-président du Groupement  des  Entreprises  du  Pays  d’Aix,   - Jean-Pierre  </w:t>
      </w:r>
      <w:proofErr w:type="spellStart"/>
      <w:r w:rsidRPr="00B25417">
        <w:rPr>
          <w:rFonts w:ascii="Times New Roman" w:hAnsi="Times New Roman" w:cs="Times New Roman"/>
          <w:szCs w:val="36"/>
        </w:rPr>
        <w:t>Boissin</w:t>
      </w:r>
      <w:proofErr w:type="spellEnd"/>
      <w:r w:rsidRPr="00B25417">
        <w:rPr>
          <w:rFonts w:ascii="Times New Roman" w:hAnsi="Times New Roman" w:cs="Times New Roman"/>
          <w:szCs w:val="36"/>
        </w:rPr>
        <w:t>,  président  de l’Académie  de  l’Entrepreneuriat  et  de  l’Innovation  et  mission  nationale Entrepreneuriat-Etudiant  (PEPITE),   - Pierre </w:t>
      </w:r>
      <w:proofErr w:type="spellStart"/>
      <w:r w:rsidRPr="00B25417">
        <w:rPr>
          <w:rFonts w:ascii="Times New Roman" w:hAnsi="Times New Roman" w:cs="Times New Roman"/>
          <w:szCs w:val="36"/>
        </w:rPr>
        <w:t>Louart</w:t>
      </w:r>
      <w:proofErr w:type="spellEnd"/>
      <w:r w:rsidRPr="00B25417">
        <w:rPr>
          <w:rFonts w:ascii="Times New Roman" w:hAnsi="Times New Roman" w:cs="Times New Roman"/>
          <w:szCs w:val="36"/>
        </w:rPr>
        <w:t>, universitaire, </w:t>
      </w:r>
      <w:r w:rsidRPr="00B25417">
        <w:rPr>
          <w:rFonts w:ascii="Times New Roman" w:hAnsi="Times New Roman" w:cs="Times New Roman"/>
          <w:color w:val="18376A"/>
          <w:szCs w:val="36"/>
        </w:rPr>
        <w:t xml:space="preserve"> - </w:t>
      </w:r>
      <w:r w:rsidRPr="00B25417">
        <w:rPr>
          <w:rFonts w:ascii="Times New Roman" w:hAnsi="Times New Roman" w:cs="Times New Roman"/>
          <w:szCs w:val="36"/>
        </w:rPr>
        <w:t>Jean-Michel  Pottier, vice-président  de  la  CGPME, </w:t>
      </w:r>
      <w:r w:rsidRPr="00B25417">
        <w:rPr>
          <w:rFonts w:ascii="Times New Roman" w:hAnsi="Times New Roman" w:cs="Times New Roman"/>
          <w:b/>
          <w:bCs/>
          <w:color w:val="E66826"/>
          <w:szCs w:val="36"/>
        </w:rPr>
        <w:t>Grands Témoins</w:t>
      </w:r>
      <w:r w:rsidRPr="00B25417">
        <w:rPr>
          <w:rFonts w:ascii="Times New Roman" w:hAnsi="Times New Roman" w:cs="Times New Roman"/>
          <w:color w:val="E66826"/>
          <w:szCs w:val="36"/>
        </w:rPr>
        <w:t> </w:t>
      </w:r>
      <w:r w:rsidRPr="00B25417">
        <w:rPr>
          <w:rFonts w:ascii="Times New Roman" w:hAnsi="Times New Roman" w:cs="Times New Roman"/>
          <w:szCs w:val="36"/>
        </w:rPr>
        <w:t>:</w:t>
      </w:r>
      <w:r w:rsidRPr="00B25417">
        <w:rPr>
          <w:rFonts w:ascii="Times New Roman" w:hAnsi="Times New Roman" w:cs="Times New Roman"/>
          <w:sz w:val="20"/>
          <w:szCs w:val="32"/>
        </w:rPr>
        <w:t> -  </w:t>
      </w:r>
      <w:r w:rsidRPr="00B25417">
        <w:rPr>
          <w:rFonts w:ascii="Times New Roman" w:hAnsi="Times New Roman" w:cs="Times New Roman"/>
          <w:szCs w:val="36"/>
        </w:rPr>
        <w:t>Patrick Jacquemin, co-fondateur rueducommerce.fr  </w:t>
      </w:r>
      <w:r w:rsidRPr="00B25417">
        <w:rPr>
          <w:rFonts w:ascii="Times New Roman" w:hAnsi="Times New Roman" w:cs="Times New Roman"/>
          <w:b/>
          <w:bCs/>
          <w:szCs w:val="36"/>
        </w:rPr>
        <w:t xml:space="preserve">- </w:t>
      </w:r>
      <w:r w:rsidRPr="00B25417">
        <w:rPr>
          <w:rFonts w:ascii="Times New Roman" w:hAnsi="Times New Roman" w:cs="Times New Roman"/>
          <w:szCs w:val="36"/>
        </w:rPr>
        <w:t xml:space="preserve">Tanguy  Bard  de </w:t>
      </w:r>
      <w:proofErr w:type="spellStart"/>
      <w:r w:rsidRPr="00B25417">
        <w:rPr>
          <w:rFonts w:ascii="Times New Roman" w:hAnsi="Times New Roman" w:cs="Times New Roman"/>
          <w:szCs w:val="36"/>
        </w:rPr>
        <w:t>Coutance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, fondateur </w:t>
      </w:r>
      <w:proofErr w:type="spellStart"/>
      <w:r w:rsidRPr="00B25417">
        <w:rPr>
          <w:rFonts w:ascii="Times New Roman" w:hAnsi="Times New Roman" w:cs="Times New Roman"/>
          <w:szCs w:val="36"/>
        </w:rPr>
        <w:t>Biodegr'AD</w:t>
      </w:r>
      <w:proofErr w:type="spellEnd"/>
    </w:p>
    <w:p w:rsidR="00B25417" w:rsidRPr="00B25417" w:rsidRDefault="00B25417" w:rsidP="00B25417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Cs w:val="36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 </w:t>
      </w:r>
      <w:r w:rsidRPr="00B25417">
        <w:rPr>
          <w:rFonts w:ascii="Times New Roman" w:hAnsi="Times New Roman" w:cs="Times New Roman"/>
          <w:b/>
          <w:bCs/>
          <w:sz w:val="20"/>
          <w:szCs w:val="32"/>
        </w:rPr>
        <w:t>16H30</w:t>
      </w:r>
      <w:r w:rsidRPr="00B25417">
        <w:rPr>
          <w:rFonts w:ascii="Times New Roman" w:hAnsi="Times New Roman" w:cs="Times New Roman"/>
          <w:szCs w:val="36"/>
        </w:rPr>
        <w:t>-17H : Remise du prix Ariane-</w:t>
      </w:r>
      <w:proofErr w:type="spellStart"/>
      <w:r w:rsidRPr="00B25417">
        <w:rPr>
          <w:rFonts w:ascii="Times New Roman" w:hAnsi="Times New Roman" w:cs="Times New Roman"/>
          <w:szCs w:val="36"/>
        </w:rPr>
        <w:t>Fnege</w:t>
      </w:r>
      <w:proofErr w:type="spellEnd"/>
      <w:r w:rsidRPr="00B25417">
        <w:rPr>
          <w:rFonts w:ascii="Times New Roman" w:hAnsi="Times New Roman" w:cs="Times New Roman"/>
          <w:szCs w:val="36"/>
        </w:rPr>
        <w:t>, meilleure étude de cas PME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Cs w:val="36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 </w:t>
      </w:r>
      <w:r w:rsidRPr="00B25417">
        <w:rPr>
          <w:rFonts w:ascii="Times New Roman" w:hAnsi="Times New Roman" w:cs="Times New Roman"/>
          <w:b/>
          <w:bCs/>
          <w:sz w:val="20"/>
          <w:szCs w:val="32"/>
        </w:rPr>
        <w:t>17H</w:t>
      </w:r>
      <w:r w:rsidRPr="00B25417">
        <w:rPr>
          <w:rFonts w:ascii="Times New Roman" w:hAnsi="Times New Roman" w:cs="Times New Roman"/>
          <w:szCs w:val="36"/>
        </w:rPr>
        <w:t xml:space="preserve">-18H30 : Réunion non publique, </w:t>
      </w:r>
      <w:r w:rsidRPr="00B25417">
        <w:rPr>
          <w:rFonts w:ascii="Times New Roman" w:hAnsi="Times New Roman" w:cs="Times New Roman"/>
          <w:b/>
          <w:bCs/>
          <w:szCs w:val="36"/>
        </w:rPr>
        <w:t>coordination des PEPITE</w:t>
      </w:r>
      <w:r w:rsidRPr="00B25417">
        <w:rPr>
          <w:rFonts w:ascii="Times New Roman" w:hAnsi="Times New Roman" w:cs="Times New Roman"/>
          <w:szCs w:val="36"/>
        </w:rPr>
        <w:t xml:space="preserve"> : </w:t>
      </w:r>
      <w:r w:rsidRPr="00B25417">
        <w:rPr>
          <w:rFonts w:ascii="Times New Roman" w:hAnsi="Times New Roman" w:cs="Times New Roman"/>
          <w:b/>
          <w:bCs/>
          <w:szCs w:val="36"/>
        </w:rPr>
        <w:t>Processus de mise en œuvre du statut étudiant-entrepreneur, DU</w:t>
      </w:r>
      <w:r w:rsidRPr="00B25417">
        <w:rPr>
          <w:rFonts w:ascii="Times New Roman" w:hAnsi="Times New Roman" w:cs="Times New Roman"/>
          <w:b/>
          <w:bCs/>
          <w:color w:val="18376A"/>
          <w:szCs w:val="36"/>
        </w:rPr>
        <w:t xml:space="preserve"> </w:t>
      </w:r>
      <w:r w:rsidRPr="00B25417">
        <w:rPr>
          <w:rFonts w:ascii="Times New Roman" w:hAnsi="Times New Roman" w:cs="Times New Roman"/>
          <w:b/>
          <w:bCs/>
          <w:szCs w:val="36"/>
        </w:rPr>
        <w:t>PEPITE accompagnement, groupe de travail PIA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 w:val="20"/>
          <w:szCs w:val="32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  </w:t>
      </w:r>
      <w:r w:rsidRPr="00B25417">
        <w:rPr>
          <w:rFonts w:ascii="Times New Roman" w:hAnsi="Times New Roman" w:cs="Times New Roman"/>
          <w:b/>
          <w:bCs/>
          <w:szCs w:val="36"/>
        </w:rPr>
        <w:t>19H</w:t>
      </w:r>
      <w:r w:rsidRPr="00B25417">
        <w:rPr>
          <w:rFonts w:ascii="Times New Roman" w:hAnsi="Times New Roman" w:cs="Times New Roman"/>
          <w:szCs w:val="36"/>
        </w:rPr>
        <w:t xml:space="preserve"> : apéritif dînatoire au </w:t>
      </w:r>
      <w:proofErr w:type="spellStart"/>
      <w:r w:rsidRPr="00B25417">
        <w:rPr>
          <w:rFonts w:ascii="Times New Roman" w:hAnsi="Times New Roman" w:cs="Times New Roman"/>
          <w:szCs w:val="36"/>
        </w:rPr>
        <w:t>Pharo</w:t>
      </w:r>
      <w:proofErr w:type="spellEnd"/>
    </w:p>
    <w:p w:rsidR="00B25417" w:rsidRPr="00B25417" w:rsidRDefault="00B25417" w:rsidP="00B25417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szCs w:val="36"/>
        </w:rPr>
        <w:t>·</w:t>
      </w:r>
      <w:r w:rsidRPr="00B25417">
        <w:rPr>
          <w:rFonts w:ascii="Times New Roman" w:hAnsi="Times New Roman" w:cs="Times New Roman"/>
          <w:sz w:val="10"/>
          <w:szCs w:val="18"/>
        </w:rPr>
        <w:t xml:space="preserve">        </w:t>
      </w:r>
      <w:r w:rsidRPr="00B25417">
        <w:rPr>
          <w:rFonts w:ascii="Times New Roman" w:hAnsi="Times New Roman" w:cs="Times New Roman"/>
          <w:b/>
          <w:bCs/>
          <w:szCs w:val="36"/>
        </w:rPr>
        <w:t xml:space="preserve">21H </w:t>
      </w:r>
      <w:r w:rsidRPr="00B25417">
        <w:rPr>
          <w:rFonts w:ascii="Times New Roman" w:hAnsi="Times New Roman" w:cs="Times New Roman"/>
          <w:szCs w:val="36"/>
        </w:rPr>
        <w:t>:</w:t>
      </w:r>
      <w:r w:rsidRPr="00B25417">
        <w:rPr>
          <w:rFonts w:ascii="Times New Roman" w:hAnsi="Times New Roman" w:cs="Times New Roman"/>
          <w:b/>
          <w:bCs/>
          <w:szCs w:val="36"/>
        </w:rPr>
        <w:t xml:space="preserve"> soirée optionnelle</w:t>
      </w:r>
      <w:r w:rsidRPr="00B25417">
        <w:rPr>
          <w:rFonts w:ascii="Times New Roman" w:hAnsi="Times New Roman" w:cs="Times New Roman"/>
          <w:szCs w:val="36"/>
        </w:rPr>
        <w:t xml:space="preserve">, mise en réseau PEPITE et Académie de l’Entrepreneuriat et de  l’Innovation  au  bord  de  la  Corniche,  </w:t>
      </w:r>
      <w:r w:rsidRPr="00B25417">
        <w:rPr>
          <w:rFonts w:ascii="Times New Roman" w:hAnsi="Times New Roman" w:cs="Times New Roman"/>
          <w:sz w:val="18"/>
          <w:szCs w:val="26"/>
        </w:rPr>
        <w:t xml:space="preserve">(participation  partielle :  20  euros </w:t>
      </w:r>
      <w:r w:rsidRPr="00B25417">
        <w:rPr>
          <w:rFonts w:ascii="Times New Roman" w:hAnsi="Times New Roman" w:cs="Times New Roman"/>
          <w:b/>
          <w:bCs/>
          <w:sz w:val="20"/>
          <w:szCs w:val="30"/>
        </w:rPr>
        <w:t xml:space="preserve">préinscription obligatoire </w:t>
      </w:r>
      <w:r w:rsidRPr="00B25417">
        <w:rPr>
          <w:rFonts w:ascii="Times New Roman" w:hAnsi="Times New Roman" w:cs="Times New Roman"/>
          <w:sz w:val="18"/>
          <w:szCs w:val="26"/>
        </w:rPr>
        <w:t xml:space="preserve">auprès de PEPITE PACA Ouest coordinatrice  </w:t>
      </w:r>
      <w:hyperlink r:id="rId7" w:history="1">
        <w:r w:rsidRPr="00B25417">
          <w:rPr>
            <w:rFonts w:ascii="Times New Roman" w:hAnsi="Times New Roman" w:cs="Times New Roman"/>
            <w:color w:val="0000FF"/>
            <w:sz w:val="18"/>
            <w:szCs w:val="26"/>
          </w:rPr>
          <w:t>marie.decroixtaffet@univ-amu.fr</w:t>
        </w:r>
      </w:hyperlink>
      <w:r w:rsidRPr="00B25417">
        <w:rPr>
          <w:rFonts w:ascii="Times New Roman" w:hAnsi="Times New Roman" w:cs="Times New Roman"/>
          <w:sz w:val="18"/>
          <w:szCs w:val="26"/>
        </w:rPr>
        <w:t>)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ind w:left="960"/>
        <w:jc w:val="both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cs="Calibri"/>
          <w:b/>
          <w:bCs/>
          <w:color w:val="18376A"/>
          <w:sz w:val="20"/>
          <w:szCs w:val="30"/>
        </w:rPr>
        <w:t> </w:t>
      </w:r>
    </w:p>
    <w:p w:rsidR="00B25417" w:rsidRPr="00B25417" w:rsidRDefault="00B25417" w:rsidP="00B254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color w:val="FC6A32"/>
          <w:szCs w:val="36"/>
        </w:rPr>
        <w:t>VENDREDI 23 MAI 2014</w:t>
      </w:r>
      <w:r w:rsidRPr="00B25417">
        <w:rPr>
          <w:rFonts w:ascii="Times New Roman" w:hAnsi="Times New Roman" w:cs="Times New Roman"/>
          <w:b/>
          <w:bCs/>
          <w:szCs w:val="36"/>
        </w:rPr>
        <w:t xml:space="preserve"> </w:t>
      </w:r>
      <w:r w:rsidRPr="00B25417">
        <w:rPr>
          <w:rFonts w:ascii="Times New Roman" w:hAnsi="Times New Roman" w:cs="Times New Roman"/>
          <w:b/>
          <w:bCs/>
          <w:color w:val="18376A"/>
          <w:szCs w:val="36"/>
        </w:rPr>
        <w:t> </w:t>
      </w:r>
      <w:r w:rsidRPr="00B25417">
        <w:rPr>
          <w:rFonts w:ascii="Times New Roman" w:hAnsi="Times New Roman" w:cs="Times New Roman"/>
          <w:b/>
          <w:bCs/>
          <w:szCs w:val="36"/>
        </w:rPr>
        <w:t> </w:t>
      </w:r>
      <w:r w:rsidRPr="00B25417">
        <w:rPr>
          <w:rFonts w:ascii="Times New Roman" w:hAnsi="Times New Roman" w:cs="Times New Roman"/>
          <w:b/>
          <w:bCs/>
          <w:szCs w:val="36"/>
          <w:u w:val="single"/>
        </w:rPr>
        <w:t>9H-18H</w:t>
      </w:r>
      <w:r w:rsidRPr="00B25417">
        <w:rPr>
          <w:rFonts w:ascii="Times New Roman" w:hAnsi="Times New Roman" w:cs="Times New Roman"/>
          <w:szCs w:val="36"/>
        </w:rPr>
        <w:t xml:space="preserve"> Marseille à KEDGE</w:t>
      </w:r>
      <w:r w:rsidRPr="00B25417">
        <w:rPr>
          <w:rFonts w:ascii="Times New Roman" w:hAnsi="Times New Roman" w:cs="Times New Roman"/>
          <w:color w:val="18376A"/>
          <w:szCs w:val="36"/>
        </w:rPr>
        <w:t xml:space="preserve"> </w:t>
      </w:r>
      <w:proofErr w:type="gramStart"/>
      <w:r w:rsidRPr="00B25417">
        <w:rPr>
          <w:rFonts w:ascii="Times New Roman" w:hAnsi="Times New Roman" w:cs="Times New Roman"/>
          <w:szCs w:val="36"/>
        </w:rPr>
        <w:t>( navettes</w:t>
      </w:r>
      <w:proofErr w:type="gramEnd"/>
      <w:r w:rsidRPr="00B25417">
        <w:rPr>
          <w:rFonts w:ascii="Times New Roman" w:hAnsi="Times New Roman" w:cs="Times New Roman"/>
          <w:szCs w:val="36"/>
        </w:rPr>
        <w:t xml:space="preserve"> centre-ville – Hôtels KEDGE)</w:t>
      </w:r>
    </w:p>
    <w:p w:rsidR="00B25417" w:rsidRPr="00B25417" w:rsidRDefault="00B25417" w:rsidP="00B254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lastRenderedPageBreak/>
        <w:t>9H15</w:t>
      </w:r>
      <w:r w:rsidRPr="00B25417">
        <w:rPr>
          <w:rFonts w:ascii="Times New Roman" w:hAnsi="Times New Roman" w:cs="Times New Roman"/>
          <w:szCs w:val="36"/>
        </w:rPr>
        <w:t xml:space="preserve"> : Accueil</w:t>
      </w:r>
    </w:p>
    <w:p w:rsidR="00B25417" w:rsidRPr="00B25417" w:rsidRDefault="00B25417" w:rsidP="00B254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>9H30-10H30</w:t>
      </w:r>
      <w:r w:rsidRPr="00B25417">
        <w:rPr>
          <w:rFonts w:ascii="Times New Roman" w:hAnsi="Times New Roman" w:cs="Times New Roman"/>
          <w:szCs w:val="36"/>
        </w:rPr>
        <w:t xml:space="preserve"> : Ouverture Jean-Pierre P </w:t>
      </w:r>
      <w:proofErr w:type="spellStart"/>
      <w:r w:rsidRPr="00B25417">
        <w:rPr>
          <w:rFonts w:ascii="Times New Roman" w:hAnsi="Times New Roman" w:cs="Times New Roman"/>
          <w:szCs w:val="36"/>
        </w:rPr>
        <w:t>Boissin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 (Président AEI) ; Olivier </w:t>
      </w:r>
      <w:proofErr w:type="spellStart"/>
      <w:r w:rsidRPr="00B25417">
        <w:rPr>
          <w:rFonts w:ascii="Times New Roman" w:hAnsi="Times New Roman" w:cs="Times New Roman"/>
          <w:szCs w:val="36"/>
        </w:rPr>
        <w:t>Torrès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 (Président AIREPME)  </w:t>
      </w:r>
      <w:r w:rsidRPr="00B25417">
        <w:rPr>
          <w:rFonts w:ascii="Times New Roman" w:hAnsi="Times New Roman" w:cs="Times New Roman"/>
          <w:i/>
          <w:iCs/>
          <w:szCs w:val="36"/>
        </w:rPr>
        <w:t>Plénière 1</w:t>
      </w:r>
      <w:r w:rsidRPr="00B25417">
        <w:rPr>
          <w:rFonts w:ascii="Times New Roman" w:hAnsi="Times New Roman" w:cs="Times New Roman"/>
          <w:szCs w:val="36"/>
        </w:rPr>
        <w:t xml:space="preserve"> </w:t>
      </w:r>
      <w:r w:rsidRPr="00B25417">
        <w:rPr>
          <w:rFonts w:ascii="Times New Roman" w:hAnsi="Times New Roman" w:cs="Times New Roman"/>
          <w:b/>
          <w:bCs/>
          <w:szCs w:val="36"/>
        </w:rPr>
        <w:t>Education entrepreneuriale </w:t>
      </w:r>
      <w:r w:rsidRPr="00B25417">
        <w:rPr>
          <w:rFonts w:ascii="Times New Roman" w:hAnsi="Times New Roman" w:cs="Times New Roman"/>
          <w:szCs w:val="36"/>
        </w:rPr>
        <w:t>- Alain Fayolle (EM Lyon),  - Catherine Léger-</w:t>
      </w:r>
      <w:proofErr w:type="spellStart"/>
      <w:r w:rsidRPr="00B25417">
        <w:rPr>
          <w:rFonts w:ascii="Times New Roman" w:hAnsi="Times New Roman" w:cs="Times New Roman"/>
          <w:szCs w:val="36"/>
        </w:rPr>
        <w:t>Jarniou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 (Université de Dauphine</w:t>
      </w:r>
      <w:proofErr w:type="gramStart"/>
      <w:r w:rsidRPr="00B25417">
        <w:rPr>
          <w:rFonts w:ascii="Times New Roman" w:hAnsi="Times New Roman" w:cs="Times New Roman"/>
          <w:szCs w:val="36"/>
        </w:rPr>
        <w:t>) </w:t>
      </w:r>
      <w:proofErr w:type="gramEnd"/>
      <w:r w:rsidRPr="00B25417">
        <w:rPr>
          <w:rFonts w:ascii="Times New Roman" w:hAnsi="Times New Roman" w:cs="Times New Roman"/>
          <w:szCs w:val="36"/>
        </w:rPr>
        <w:t>- Christophe Schmitt (Université de Lorraine) - Etudiant (PEPITE PACA Ouest)</w:t>
      </w:r>
    </w:p>
    <w:p w:rsidR="00B25417" w:rsidRPr="00B25417" w:rsidRDefault="00B25417" w:rsidP="00B254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>10H30-12H</w:t>
      </w:r>
      <w:r w:rsidRPr="00B25417">
        <w:rPr>
          <w:rFonts w:ascii="Times New Roman" w:hAnsi="Times New Roman" w:cs="Times New Roman"/>
          <w:szCs w:val="36"/>
        </w:rPr>
        <w:t xml:space="preserve"> : </w:t>
      </w:r>
      <w:r w:rsidRPr="00B25417">
        <w:rPr>
          <w:rFonts w:ascii="Times New Roman" w:hAnsi="Times New Roman" w:cs="Times New Roman"/>
          <w:i/>
          <w:iCs/>
          <w:szCs w:val="36"/>
        </w:rPr>
        <w:t xml:space="preserve">Première session </w:t>
      </w:r>
      <w:r w:rsidRPr="00B25417">
        <w:rPr>
          <w:rFonts w:ascii="Times New Roman" w:hAnsi="Times New Roman" w:cs="Times New Roman"/>
          <w:b/>
          <w:bCs/>
          <w:i/>
          <w:iCs/>
          <w:szCs w:val="36"/>
        </w:rPr>
        <w:t>Ateliers</w:t>
      </w:r>
      <w:r w:rsidRPr="00B25417">
        <w:rPr>
          <w:rFonts w:ascii="Times New Roman" w:hAnsi="Times New Roman" w:cs="Times New Roman"/>
          <w:szCs w:val="36"/>
        </w:rPr>
        <w:t xml:space="preserve"> dont </w:t>
      </w:r>
      <w:r w:rsidRPr="00B25417">
        <w:rPr>
          <w:rFonts w:ascii="Times New Roman" w:hAnsi="Times New Roman" w:cs="Times New Roman"/>
          <w:b/>
          <w:bCs/>
          <w:szCs w:val="36"/>
        </w:rPr>
        <w:t>Atelier PEPITE</w:t>
      </w:r>
      <w:r w:rsidRPr="00B25417">
        <w:rPr>
          <w:rFonts w:ascii="Times New Roman" w:hAnsi="Times New Roman" w:cs="Times New Roman"/>
          <w:szCs w:val="36"/>
        </w:rPr>
        <w:t xml:space="preserve">: </w:t>
      </w:r>
      <w:r w:rsidRPr="00B25417">
        <w:rPr>
          <w:rFonts w:ascii="Times New Roman" w:hAnsi="Times New Roman" w:cs="Times New Roman"/>
          <w:i/>
          <w:iCs/>
          <w:szCs w:val="36"/>
        </w:rPr>
        <w:t>Structuration thématique PIA et groupes de travail, statut étudiant-entrepreneur, maquette DU PEPITE</w:t>
      </w:r>
    </w:p>
    <w:p w:rsidR="00B25417" w:rsidRPr="00B25417" w:rsidRDefault="00B25417" w:rsidP="00B254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>12H-13H30</w:t>
      </w:r>
      <w:r w:rsidRPr="00B25417">
        <w:rPr>
          <w:rFonts w:ascii="Times New Roman" w:hAnsi="Times New Roman" w:cs="Times New Roman"/>
          <w:szCs w:val="36"/>
        </w:rPr>
        <w:t xml:space="preserve"> : Déjeuner, </w:t>
      </w:r>
      <w:r w:rsidRPr="00B25417">
        <w:rPr>
          <w:rFonts w:ascii="Times New Roman" w:hAnsi="Times New Roman" w:cs="Times New Roman"/>
          <w:szCs w:val="36"/>
          <w:u w:val="single"/>
        </w:rPr>
        <w:t>Conseil d’Administration AEI</w:t>
      </w:r>
    </w:p>
    <w:p w:rsidR="00B25417" w:rsidRPr="00B25417" w:rsidRDefault="00B25417" w:rsidP="00B254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>13H30-15H</w:t>
      </w:r>
      <w:r w:rsidRPr="00B25417">
        <w:rPr>
          <w:rFonts w:ascii="Times New Roman" w:hAnsi="Times New Roman" w:cs="Times New Roman"/>
          <w:szCs w:val="36"/>
        </w:rPr>
        <w:t xml:space="preserve"> : </w:t>
      </w:r>
      <w:r w:rsidRPr="00B25417">
        <w:rPr>
          <w:rFonts w:ascii="Times New Roman" w:hAnsi="Times New Roman" w:cs="Times New Roman"/>
          <w:i/>
          <w:iCs/>
          <w:szCs w:val="36"/>
        </w:rPr>
        <w:t>Deuxième session</w:t>
      </w:r>
      <w:r w:rsidRPr="00B25417">
        <w:rPr>
          <w:rFonts w:ascii="Times New Roman" w:hAnsi="Times New Roman" w:cs="Times New Roman"/>
          <w:szCs w:val="36"/>
        </w:rPr>
        <w:t xml:space="preserve"> </w:t>
      </w:r>
      <w:r w:rsidRPr="00B25417">
        <w:rPr>
          <w:rFonts w:ascii="Times New Roman" w:hAnsi="Times New Roman" w:cs="Times New Roman"/>
          <w:b/>
          <w:bCs/>
          <w:szCs w:val="36"/>
        </w:rPr>
        <w:t>Ateliers</w:t>
      </w:r>
    </w:p>
    <w:p w:rsidR="00B25417" w:rsidRPr="00B25417" w:rsidRDefault="00B25417" w:rsidP="00B254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0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 xml:space="preserve">15H15-16H15 : </w:t>
      </w:r>
      <w:r w:rsidRPr="00B25417">
        <w:rPr>
          <w:rFonts w:ascii="Times New Roman" w:hAnsi="Times New Roman" w:cs="Times New Roman"/>
          <w:i/>
          <w:iCs/>
          <w:szCs w:val="36"/>
        </w:rPr>
        <w:t>Plénière 2</w:t>
      </w:r>
      <w:r w:rsidRPr="00B25417">
        <w:rPr>
          <w:rFonts w:ascii="Times New Roman" w:hAnsi="Times New Roman" w:cs="Times New Roman"/>
          <w:szCs w:val="36"/>
        </w:rPr>
        <w:t xml:space="preserve"> : </w:t>
      </w:r>
      <w:r w:rsidRPr="00B25417">
        <w:rPr>
          <w:rFonts w:ascii="Times New Roman" w:hAnsi="Times New Roman" w:cs="Times New Roman"/>
          <w:b/>
          <w:bCs/>
          <w:szCs w:val="36"/>
        </w:rPr>
        <w:t>La valorisation des connaissances</w:t>
      </w:r>
      <w:r w:rsidRPr="00B25417">
        <w:rPr>
          <w:rFonts w:ascii="Times New Roman" w:hAnsi="Times New Roman" w:cs="Times New Roman"/>
          <w:szCs w:val="36"/>
        </w:rPr>
        <w:t> - P. MUTRICY (BPI France</w:t>
      </w:r>
      <w:proofErr w:type="gramStart"/>
      <w:r w:rsidRPr="00B25417">
        <w:rPr>
          <w:rFonts w:ascii="Times New Roman" w:hAnsi="Times New Roman" w:cs="Times New Roman"/>
          <w:szCs w:val="36"/>
        </w:rPr>
        <w:t>) </w:t>
      </w:r>
      <w:proofErr w:type="gramEnd"/>
      <w:r w:rsidRPr="00B25417">
        <w:rPr>
          <w:rFonts w:ascii="Times New Roman" w:hAnsi="Times New Roman" w:cs="Times New Roman"/>
          <w:szCs w:val="36"/>
        </w:rPr>
        <w:t xml:space="preserve">- J. St-Pierre (UQTR, Canada),  - T. </w:t>
      </w:r>
      <w:proofErr w:type="spellStart"/>
      <w:r w:rsidRPr="00B25417">
        <w:rPr>
          <w:rFonts w:ascii="Times New Roman" w:hAnsi="Times New Roman" w:cs="Times New Roman"/>
          <w:szCs w:val="36"/>
        </w:rPr>
        <w:t>Verstraete</w:t>
      </w:r>
      <w:proofErr w:type="spellEnd"/>
      <w:r w:rsidRPr="00B25417">
        <w:rPr>
          <w:rFonts w:ascii="Times New Roman" w:hAnsi="Times New Roman" w:cs="Times New Roman"/>
          <w:szCs w:val="36"/>
        </w:rPr>
        <w:t xml:space="preserve"> (Université de Bordeaux)</w:t>
      </w:r>
    </w:p>
    <w:p w:rsidR="00B25417" w:rsidRDefault="00B25417" w:rsidP="00B254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B25417">
        <w:rPr>
          <w:rFonts w:ascii="Times New Roman" w:hAnsi="Times New Roman" w:cs="Times New Roman"/>
          <w:b/>
          <w:bCs/>
          <w:szCs w:val="36"/>
        </w:rPr>
        <w:t xml:space="preserve">16H30-18H : </w:t>
      </w:r>
      <w:r w:rsidRPr="00B25417">
        <w:rPr>
          <w:rFonts w:ascii="Times New Roman" w:hAnsi="Times New Roman" w:cs="Times New Roman"/>
          <w:i/>
          <w:iCs/>
          <w:szCs w:val="36"/>
        </w:rPr>
        <w:t xml:space="preserve">Troisième session </w:t>
      </w:r>
      <w:r w:rsidRPr="00B25417">
        <w:rPr>
          <w:rFonts w:ascii="Times New Roman" w:hAnsi="Times New Roman" w:cs="Times New Roman"/>
          <w:b/>
          <w:bCs/>
          <w:i/>
          <w:iCs/>
          <w:szCs w:val="36"/>
        </w:rPr>
        <w:t>Ateliers</w:t>
      </w:r>
      <w:bookmarkEnd w:id="0"/>
    </w:p>
    <w:p w:rsidR="00B25417" w:rsidRDefault="00B25417" w:rsidP="00B25417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C6A32"/>
          <w:sz w:val="36"/>
          <w:szCs w:val="36"/>
        </w:rPr>
        <w:t>Inscription</w:t>
      </w:r>
      <w:r>
        <w:rPr>
          <w:rFonts w:ascii="Times New Roman" w:hAnsi="Times New Roman" w:cs="Times New Roman"/>
          <w:sz w:val="36"/>
          <w:szCs w:val="36"/>
        </w:rPr>
        <w:t xml:space="preserve"> : </w:t>
      </w:r>
      <w:hyperlink r:id="rId8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 w:color="0000FF"/>
          </w:rPr>
          <w:t>http://fnege.magnesia-process.org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rubrique AEI/AIREPME        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88770" cy="2042795"/>
            <wp:effectExtent l="0" t="0" r="1143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06905" cy="2120900"/>
            <wp:effectExtent l="0" t="0" r="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06905" cy="19069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71190" cy="1089660"/>
            <wp:effectExtent l="0" t="0" r="381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55495" cy="1420495"/>
            <wp:effectExtent l="0" t="0" r="190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11705" cy="1524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17" w:rsidRPr="00B25417" w:rsidRDefault="00B25417" w:rsidP="00B25417"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FA54B32" wp14:editId="5342683F">
            <wp:extent cx="6350" cy="6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17">
        <w:rPr>
          <w:rFonts w:ascii="Times New Roman" w:hAnsi="Times New Roman" w:cs="Times New Roman"/>
          <w:color w:val="FC6A32"/>
          <w:sz w:val="64"/>
          <w:szCs w:val="64"/>
        </w:rPr>
        <w:t xml:space="preserve"> </w:t>
      </w:r>
      <w:r w:rsidRPr="00B25417">
        <w:t>Semaine du Management (FNEGE)  </w:t>
      </w:r>
      <w:r w:rsidRPr="00B25417">
        <w:rPr>
          <w:b/>
          <w:bCs/>
        </w:rPr>
        <w:t> Programme PEPITE (AEI-AIREPME)  </w:t>
      </w:r>
      <w:r w:rsidRPr="00B25417">
        <w:t>21, 22, 23 mai 2014, Marseille </w:t>
      </w:r>
      <w:r w:rsidRPr="00B25417">
        <w:drawing>
          <wp:inline distT="0" distB="0" distL="0" distR="0">
            <wp:extent cx="2846705" cy="1588770"/>
            <wp:effectExtent l="0" t="0" r="0" b="1143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17" w:rsidRPr="00B25417" w:rsidRDefault="00B25417" w:rsidP="00B25417">
      <w:r w:rsidRPr="00B25417">
        <w:rPr>
          <w:b/>
          <w:bCs/>
        </w:rPr>
        <w:t>MERCREDI 21 mai 2014</w:t>
      </w:r>
    </w:p>
    <w:p w:rsidR="00B25417" w:rsidRPr="00B25417" w:rsidRDefault="00B25417" w:rsidP="00B25417">
      <w:r w:rsidRPr="00B25417">
        <w:t xml:space="preserve">·         </w:t>
      </w:r>
      <w:r w:rsidRPr="00B25417">
        <w:rPr>
          <w:b/>
          <w:bCs/>
        </w:rPr>
        <w:t>18H30</w:t>
      </w:r>
      <w:r w:rsidRPr="00B25417">
        <w:t> : Apéritif et prix de thèse</w:t>
      </w:r>
    </w:p>
    <w:p w:rsidR="00B25417" w:rsidRPr="00B25417" w:rsidRDefault="00B25417" w:rsidP="00B25417">
      <w:r w:rsidRPr="00B25417">
        <w:t xml:space="preserve">·         </w:t>
      </w:r>
      <w:r w:rsidRPr="00B25417">
        <w:rPr>
          <w:b/>
          <w:bCs/>
        </w:rPr>
        <w:t xml:space="preserve">20H </w:t>
      </w:r>
      <w:r w:rsidRPr="00B25417">
        <w:t>: Repas de Gala Marseille (Terminal MPCT).</w:t>
      </w:r>
    </w:p>
    <w:p w:rsidR="00B25417" w:rsidRPr="00B25417" w:rsidRDefault="00B25417" w:rsidP="00B25417">
      <w:r w:rsidRPr="00B25417">
        <w:rPr>
          <w:b/>
          <w:bCs/>
        </w:rPr>
        <w:t>JEUDI 22 MAI 2014</w:t>
      </w:r>
    </w:p>
    <w:p w:rsidR="00B25417" w:rsidRPr="00B25417" w:rsidRDefault="00B25417" w:rsidP="00B25417">
      <w:r w:rsidRPr="00B25417">
        <w:t xml:space="preserve">·        8H-20H : Marseille (Palais du </w:t>
      </w:r>
      <w:proofErr w:type="spellStart"/>
      <w:r w:rsidRPr="00B25417">
        <w:t>Pharo</w:t>
      </w:r>
      <w:proofErr w:type="spellEnd"/>
      <w:r w:rsidRPr="00B25417">
        <w:t xml:space="preserve">), </w:t>
      </w:r>
      <w:r w:rsidRPr="00B25417">
        <w:rPr>
          <w:b/>
          <w:bCs/>
        </w:rPr>
        <w:t>stand national PEPITE avec PEPITE PACA Ouest</w:t>
      </w:r>
    </w:p>
    <w:p w:rsidR="00B25417" w:rsidRPr="00B25417" w:rsidRDefault="00B25417" w:rsidP="00B25417">
      <w:r w:rsidRPr="00B25417">
        <w:rPr>
          <w:b/>
          <w:bCs/>
        </w:rPr>
        <w:t>Matin</w:t>
      </w:r>
      <w:r w:rsidRPr="00B25417">
        <w:t xml:space="preserve"> :</w:t>
      </w:r>
    </w:p>
    <w:p w:rsidR="00B25417" w:rsidRPr="00B25417" w:rsidRDefault="00B25417" w:rsidP="00B25417">
      <w:r w:rsidRPr="00B25417">
        <w:t xml:space="preserve">·         </w:t>
      </w:r>
      <w:r w:rsidRPr="00B25417">
        <w:rPr>
          <w:b/>
          <w:bCs/>
        </w:rPr>
        <w:t>8H</w:t>
      </w:r>
      <w:r w:rsidRPr="00B25417">
        <w:t> : accueil</w:t>
      </w:r>
    </w:p>
    <w:p w:rsidR="00B25417" w:rsidRPr="00B25417" w:rsidRDefault="00B25417" w:rsidP="00B25417">
      <w:r w:rsidRPr="00B25417">
        <w:t xml:space="preserve">·         </w:t>
      </w:r>
      <w:r w:rsidRPr="00B25417">
        <w:rPr>
          <w:b/>
          <w:bCs/>
        </w:rPr>
        <w:t>9H</w:t>
      </w:r>
      <w:r w:rsidRPr="00B25417">
        <w:t xml:space="preserve"> : ouverture Conférences et table ronde, chercheurs internationaux avec la participation exceptionnelle de </w:t>
      </w:r>
      <w:r w:rsidRPr="00B25417">
        <w:rPr>
          <w:b/>
          <w:bCs/>
        </w:rPr>
        <w:t>Henry MINTBZBERG</w:t>
      </w:r>
      <w:r w:rsidRPr="00B25417">
        <w:t xml:space="preserve">, </w:t>
      </w:r>
      <w:r w:rsidRPr="00B25417">
        <w:rPr>
          <w:b/>
          <w:bCs/>
        </w:rPr>
        <w:t>Andrew PETTIGREW</w:t>
      </w:r>
      <w:r w:rsidRPr="00B25417">
        <w:t xml:space="preserve">, </w:t>
      </w:r>
      <w:r w:rsidRPr="00B25417">
        <w:rPr>
          <w:b/>
          <w:bCs/>
        </w:rPr>
        <w:t>Denise ROUSSEAU</w:t>
      </w:r>
      <w:r w:rsidRPr="00B25417">
        <w:t xml:space="preserve"> et </w:t>
      </w:r>
      <w:r w:rsidRPr="00B25417">
        <w:rPr>
          <w:b/>
          <w:bCs/>
        </w:rPr>
        <w:t>Bill  STARBUCK</w:t>
      </w:r>
      <w:r w:rsidRPr="00B25417">
        <w:t xml:space="preserve"> .</w:t>
      </w:r>
    </w:p>
    <w:p w:rsidR="00B25417" w:rsidRPr="00B25417" w:rsidRDefault="00B25417" w:rsidP="00B25417">
      <w:r w:rsidRPr="00B25417">
        <w:rPr>
          <w:b/>
          <w:bCs/>
        </w:rPr>
        <w:t>Après-midi :</w:t>
      </w:r>
    </w:p>
    <w:p w:rsidR="00B25417" w:rsidRPr="00B25417" w:rsidRDefault="00B25417" w:rsidP="00B25417">
      <w:r w:rsidRPr="00B25417">
        <w:t xml:space="preserve">·         </w:t>
      </w:r>
      <w:r w:rsidRPr="00B25417">
        <w:rPr>
          <w:b/>
          <w:bCs/>
        </w:rPr>
        <w:t>14H30-16H</w:t>
      </w:r>
      <w:r w:rsidRPr="00B25417">
        <w:t xml:space="preserve"> :</w:t>
      </w:r>
      <w:proofErr w:type="gramStart"/>
      <w:r w:rsidRPr="00B25417">
        <w:t>  table</w:t>
      </w:r>
      <w:proofErr w:type="gramEnd"/>
      <w:r w:rsidRPr="00B25417">
        <w:t xml:space="preserve">  ronde  ARIANE:  </w:t>
      </w:r>
      <w:r w:rsidRPr="00B25417">
        <w:rPr>
          <w:b/>
          <w:bCs/>
        </w:rPr>
        <w:t>Faire  gagner  l’entrepreneuriat et  les PME : comment ?</w:t>
      </w:r>
      <w:r w:rsidRPr="00B25417">
        <w:t xml:space="preserve">  </w:t>
      </w:r>
      <w:r w:rsidRPr="00B25417">
        <w:rPr>
          <w:i/>
          <w:iCs/>
        </w:rPr>
        <w:t xml:space="preserve">animation </w:t>
      </w:r>
      <w:proofErr w:type="spellStart"/>
      <w:r w:rsidRPr="00B25417">
        <w:rPr>
          <w:i/>
          <w:iCs/>
        </w:rPr>
        <w:t>Y.Laroche</w:t>
      </w:r>
      <w:proofErr w:type="spellEnd"/>
      <w:r w:rsidRPr="00B25417">
        <w:t xml:space="preserve"> (Pt ARIANE) - Stéphane </w:t>
      </w:r>
      <w:proofErr w:type="spellStart"/>
      <w:r w:rsidRPr="00B25417">
        <w:t>Aguiraud</w:t>
      </w:r>
      <w:proofErr w:type="spellEnd"/>
      <w:r w:rsidRPr="00B25417">
        <w:t xml:space="preserve">, </w:t>
      </w:r>
      <w:proofErr w:type="spellStart"/>
      <w:r w:rsidRPr="00B25417">
        <w:t>past</w:t>
      </w:r>
      <w:proofErr w:type="spellEnd"/>
      <w:r w:rsidRPr="00B25417">
        <w:t xml:space="preserve">-président du Groupement  des  Entreprises  du  Pays  d’Aix,   - Jean-Pierre  </w:t>
      </w:r>
      <w:proofErr w:type="spellStart"/>
      <w:r w:rsidRPr="00B25417">
        <w:t>Boissin</w:t>
      </w:r>
      <w:proofErr w:type="spellEnd"/>
      <w:r w:rsidRPr="00B25417">
        <w:t>,  président  de l’Académie  de  l’Entrepreneuriat  et  de  l’Innovation  et  mission  nationale Entrepreneuriat-Etudiant  (PEPITE),   - Pierre </w:t>
      </w:r>
      <w:proofErr w:type="spellStart"/>
      <w:r w:rsidRPr="00B25417">
        <w:t>Louart</w:t>
      </w:r>
      <w:proofErr w:type="spellEnd"/>
      <w:r w:rsidRPr="00B25417">
        <w:t>, universitaire,  - Jean-Michel  Pottier, vice-président  de  la  CGPME, </w:t>
      </w:r>
      <w:r w:rsidRPr="00B25417">
        <w:rPr>
          <w:b/>
          <w:bCs/>
        </w:rPr>
        <w:t>Grands Témoins</w:t>
      </w:r>
      <w:r w:rsidRPr="00B25417">
        <w:t> : -  Patrick Jacquemin, co-fondateur rueducommerce.fr  </w:t>
      </w:r>
      <w:r w:rsidRPr="00B25417">
        <w:rPr>
          <w:b/>
          <w:bCs/>
        </w:rPr>
        <w:t xml:space="preserve">- </w:t>
      </w:r>
      <w:r w:rsidRPr="00B25417">
        <w:t xml:space="preserve">Tanguy  Bard  de </w:t>
      </w:r>
      <w:proofErr w:type="spellStart"/>
      <w:r w:rsidRPr="00B25417">
        <w:t>Coutance</w:t>
      </w:r>
      <w:proofErr w:type="spellEnd"/>
      <w:r w:rsidRPr="00B25417">
        <w:t xml:space="preserve">, fondateur </w:t>
      </w:r>
      <w:proofErr w:type="spellStart"/>
      <w:r w:rsidRPr="00B25417">
        <w:t>Biodegr'AD</w:t>
      </w:r>
      <w:proofErr w:type="spellEnd"/>
    </w:p>
    <w:p w:rsidR="00B25417" w:rsidRPr="00B25417" w:rsidRDefault="00B25417" w:rsidP="00B25417">
      <w:r w:rsidRPr="00B25417">
        <w:t xml:space="preserve">·        </w:t>
      </w:r>
      <w:r w:rsidRPr="00B25417">
        <w:rPr>
          <w:b/>
          <w:bCs/>
        </w:rPr>
        <w:t>16H30</w:t>
      </w:r>
      <w:r w:rsidRPr="00B25417">
        <w:t>-17H : Remise du prix Ariane-</w:t>
      </w:r>
      <w:proofErr w:type="spellStart"/>
      <w:r w:rsidRPr="00B25417">
        <w:t>Fnege</w:t>
      </w:r>
      <w:proofErr w:type="spellEnd"/>
      <w:r w:rsidRPr="00B25417">
        <w:t>, meilleure étude de cas PME</w:t>
      </w:r>
    </w:p>
    <w:p w:rsidR="00B25417" w:rsidRPr="00B25417" w:rsidRDefault="00B25417" w:rsidP="00B25417">
      <w:r w:rsidRPr="00B25417">
        <w:t xml:space="preserve">·        </w:t>
      </w:r>
      <w:r w:rsidRPr="00B25417">
        <w:rPr>
          <w:b/>
          <w:bCs/>
        </w:rPr>
        <w:t>17H</w:t>
      </w:r>
      <w:r w:rsidRPr="00B25417">
        <w:t xml:space="preserve">-18H30 : Réunion non publique, </w:t>
      </w:r>
      <w:r w:rsidRPr="00B25417">
        <w:rPr>
          <w:b/>
          <w:bCs/>
        </w:rPr>
        <w:t>coordination des PEPITE</w:t>
      </w:r>
      <w:r w:rsidRPr="00B25417">
        <w:t xml:space="preserve"> : </w:t>
      </w:r>
      <w:r w:rsidRPr="00B25417">
        <w:rPr>
          <w:b/>
          <w:bCs/>
        </w:rPr>
        <w:t>Processus de mise en œuvre du statut étudiant-entrepreneur, DU PEPITE accompagnement, groupe de travail PIA</w:t>
      </w:r>
    </w:p>
    <w:p w:rsidR="00B25417" w:rsidRPr="00B25417" w:rsidRDefault="00B25417" w:rsidP="00B25417">
      <w:r w:rsidRPr="00B25417">
        <w:t xml:space="preserve">·         </w:t>
      </w:r>
      <w:r w:rsidRPr="00B25417">
        <w:rPr>
          <w:b/>
          <w:bCs/>
        </w:rPr>
        <w:t>19H</w:t>
      </w:r>
      <w:r w:rsidRPr="00B25417">
        <w:t xml:space="preserve"> : apéritif dînatoire au </w:t>
      </w:r>
      <w:proofErr w:type="spellStart"/>
      <w:r w:rsidRPr="00B25417">
        <w:t>Pharo</w:t>
      </w:r>
      <w:proofErr w:type="spellEnd"/>
    </w:p>
    <w:p w:rsidR="00B25417" w:rsidRPr="00B25417" w:rsidRDefault="00B25417" w:rsidP="00B25417">
      <w:r w:rsidRPr="00B25417">
        <w:t xml:space="preserve">·        </w:t>
      </w:r>
      <w:r w:rsidRPr="00B25417">
        <w:rPr>
          <w:b/>
          <w:bCs/>
        </w:rPr>
        <w:t xml:space="preserve">21H </w:t>
      </w:r>
      <w:r w:rsidRPr="00B25417">
        <w:t>:</w:t>
      </w:r>
      <w:r w:rsidRPr="00B25417">
        <w:rPr>
          <w:b/>
          <w:bCs/>
        </w:rPr>
        <w:t xml:space="preserve"> soirée optionnelle</w:t>
      </w:r>
      <w:r w:rsidRPr="00B25417">
        <w:t xml:space="preserve">, mise en réseau PEPITE et Académie de l’Entrepreneuriat et de  l’Innovation  au  bord  de  la  Corniche,  (participation  partielle :  20  euros </w:t>
      </w:r>
      <w:r w:rsidRPr="00B25417">
        <w:rPr>
          <w:b/>
          <w:bCs/>
        </w:rPr>
        <w:t xml:space="preserve">préinscription obligatoire </w:t>
      </w:r>
      <w:r w:rsidRPr="00B25417">
        <w:t xml:space="preserve">auprès de PEPITE PACA Ouest coordinatrice  </w:t>
      </w:r>
      <w:hyperlink r:id="rId16" w:history="1">
        <w:r w:rsidRPr="00B25417">
          <w:rPr>
            <w:rStyle w:val="Lienhypertexte"/>
          </w:rPr>
          <w:t>marie.decroixtaffet@univ-amu.fr</w:t>
        </w:r>
      </w:hyperlink>
      <w:r w:rsidRPr="00B25417">
        <w:t>)</w:t>
      </w:r>
    </w:p>
    <w:p w:rsidR="00B25417" w:rsidRPr="00B25417" w:rsidRDefault="00B25417" w:rsidP="00B25417">
      <w:r w:rsidRPr="00B25417">
        <w:rPr>
          <w:b/>
          <w:bCs/>
        </w:rPr>
        <w:t> </w:t>
      </w:r>
    </w:p>
    <w:p w:rsidR="00B25417" w:rsidRPr="00B25417" w:rsidRDefault="00B25417" w:rsidP="00B25417">
      <w:r w:rsidRPr="00B25417">
        <w:rPr>
          <w:b/>
          <w:bCs/>
        </w:rPr>
        <w:t>VENDREDI 23 MAI 2014   </w:t>
      </w:r>
      <w:r w:rsidRPr="00B25417">
        <w:rPr>
          <w:b/>
          <w:bCs/>
          <w:u w:val="single"/>
        </w:rPr>
        <w:t>9H-18H</w:t>
      </w:r>
      <w:r w:rsidRPr="00B25417">
        <w:t xml:space="preserve"> Marseille à KEDGE </w:t>
      </w:r>
      <w:proofErr w:type="gramStart"/>
      <w:r w:rsidRPr="00B25417">
        <w:t>( navettes</w:t>
      </w:r>
      <w:proofErr w:type="gramEnd"/>
      <w:r w:rsidRPr="00B25417">
        <w:t xml:space="preserve"> centre-ville – Hôtels KEDGE)</w:t>
      </w:r>
    </w:p>
    <w:p w:rsidR="00B25417" w:rsidRPr="00B25417" w:rsidRDefault="00B25417" w:rsidP="00B25417">
      <w:pPr>
        <w:numPr>
          <w:ilvl w:val="0"/>
          <w:numId w:val="1"/>
        </w:numPr>
      </w:pPr>
      <w:r w:rsidRPr="00B25417">
        <w:rPr>
          <w:b/>
          <w:bCs/>
        </w:rPr>
        <w:t>9H15</w:t>
      </w:r>
      <w:r w:rsidRPr="00B25417">
        <w:t xml:space="preserve"> : Accueil</w:t>
      </w:r>
    </w:p>
    <w:p w:rsidR="00B25417" w:rsidRPr="00B25417" w:rsidRDefault="00B25417" w:rsidP="00B25417">
      <w:pPr>
        <w:numPr>
          <w:ilvl w:val="0"/>
          <w:numId w:val="1"/>
        </w:numPr>
      </w:pPr>
      <w:r w:rsidRPr="00B25417">
        <w:rPr>
          <w:b/>
          <w:bCs/>
        </w:rPr>
        <w:t>9H30-10H30</w:t>
      </w:r>
      <w:r w:rsidRPr="00B25417">
        <w:t xml:space="preserve"> : Ouverture Jean-Pierre P </w:t>
      </w:r>
      <w:proofErr w:type="spellStart"/>
      <w:r w:rsidRPr="00B25417">
        <w:t>Boissin</w:t>
      </w:r>
      <w:proofErr w:type="spellEnd"/>
      <w:r w:rsidRPr="00B25417">
        <w:t xml:space="preserve"> (Président AEI) ; Olivier </w:t>
      </w:r>
      <w:proofErr w:type="spellStart"/>
      <w:r w:rsidRPr="00B25417">
        <w:t>Torrès</w:t>
      </w:r>
      <w:proofErr w:type="spellEnd"/>
      <w:r w:rsidRPr="00B25417">
        <w:t xml:space="preserve"> (Président AIREPME)  </w:t>
      </w:r>
      <w:r w:rsidRPr="00B25417">
        <w:rPr>
          <w:i/>
          <w:iCs/>
        </w:rPr>
        <w:t>Plénière 1</w:t>
      </w:r>
      <w:r w:rsidRPr="00B25417">
        <w:t xml:space="preserve"> </w:t>
      </w:r>
      <w:r w:rsidRPr="00B25417">
        <w:rPr>
          <w:b/>
          <w:bCs/>
        </w:rPr>
        <w:t>Education entrepreneuriale </w:t>
      </w:r>
      <w:r w:rsidRPr="00B25417">
        <w:t>- Alain Fayolle (EM Lyon),  - Catherine Léger-</w:t>
      </w:r>
      <w:proofErr w:type="spellStart"/>
      <w:r w:rsidRPr="00B25417">
        <w:t>Jarniou</w:t>
      </w:r>
      <w:proofErr w:type="spellEnd"/>
      <w:r w:rsidRPr="00B25417">
        <w:t xml:space="preserve"> (Université de Dauphine</w:t>
      </w:r>
      <w:proofErr w:type="gramStart"/>
      <w:r w:rsidRPr="00B25417">
        <w:t>) </w:t>
      </w:r>
      <w:proofErr w:type="gramEnd"/>
      <w:r w:rsidRPr="00B25417">
        <w:t>- Christophe Schmitt (Université de Lorraine) - Etudiant (PEPITE PACA Ouest)</w:t>
      </w:r>
    </w:p>
    <w:p w:rsidR="00B25417" w:rsidRPr="00B25417" w:rsidRDefault="00B25417" w:rsidP="00B25417">
      <w:pPr>
        <w:numPr>
          <w:ilvl w:val="0"/>
          <w:numId w:val="1"/>
        </w:numPr>
      </w:pPr>
      <w:r w:rsidRPr="00B25417">
        <w:rPr>
          <w:b/>
          <w:bCs/>
        </w:rPr>
        <w:t>10H30-12H</w:t>
      </w:r>
      <w:r w:rsidRPr="00B25417">
        <w:t xml:space="preserve"> : </w:t>
      </w:r>
      <w:r w:rsidRPr="00B25417">
        <w:rPr>
          <w:i/>
          <w:iCs/>
        </w:rPr>
        <w:t xml:space="preserve">Première session </w:t>
      </w:r>
      <w:r w:rsidRPr="00B25417">
        <w:rPr>
          <w:b/>
          <w:bCs/>
          <w:i/>
          <w:iCs/>
        </w:rPr>
        <w:t>Ateliers</w:t>
      </w:r>
      <w:r w:rsidRPr="00B25417">
        <w:t xml:space="preserve"> dont </w:t>
      </w:r>
      <w:r w:rsidRPr="00B25417">
        <w:rPr>
          <w:b/>
          <w:bCs/>
        </w:rPr>
        <w:t>Atelier PEPITE</w:t>
      </w:r>
      <w:r w:rsidRPr="00B25417">
        <w:t xml:space="preserve">: </w:t>
      </w:r>
      <w:r w:rsidRPr="00B25417">
        <w:rPr>
          <w:i/>
          <w:iCs/>
        </w:rPr>
        <w:t>Structuration thématique PIA et groupes de travail, statut étudiant-entrepreneur, maquette DU PEPITE</w:t>
      </w:r>
    </w:p>
    <w:p w:rsidR="00B25417" w:rsidRPr="00B25417" w:rsidRDefault="00B25417" w:rsidP="00B25417">
      <w:pPr>
        <w:numPr>
          <w:ilvl w:val="0"/>
          <w:numId w:val="1"/>
        </w:numPr>
      </w:pPr>
      <w:r w:rsidRPr="00B25417">
        <w:rPr>
          <w:b/>
          <w:bCs/>
        </w:rPr>
        <w:t>12H-13H30</w:t>
      </w:r>
      <w:r w:rsidRPr="00B25417">
        <w:t xml:space="preserve"> : Déjeuner, </w:t>
      </w:r>
      <w:r w:rsidRPr="00B25417">
        <w:rPr>
          <w:u w:val="single"/>
        </w:rPr>
        <w:t>Conseil d’Administration AEI</w:t>
      </w:r>
    </w:p>
    <w:p w:rsidR="00B25417" w:rsidRPr="00B25417" w:rsidRDefault="00B25417" w:rsidP="00B25417">
      <w:pPr>
        <w:numPr>
          <w:ilvl w:val="0"/>
          <w:numId w:val="1"/>
        </w:numPr>
      </w:pPr>
      <w:r w:rsidRPr="00B25417">
        <w:rPr>
          <w:b/>
          <w:bCs/>
        </w:rPr>
        <w:t>13H30-15H</w:t>
      </w:r>
      <w:r w:rsidRPr="00B25417">
        <w:t xml:space="preserve"> : </w:t>
      </w:r>
      <w:r w:rsidRPr="00B25417">
        <w:rPr>
          <w:i/>
          <w:iCs/>
        </w:rPr>
        <w:t>Deuxième session</w:t>
      </w:r>
      <w:r w:rsidRPr="00B25417">
        <w:t xml:space="preserve"> </w:t>
      </w:r>
      <w:r w:rsidRPr="00B25417">
        <w:rPr>
          <w:b/>
          <w:bCs/>
        </w:rPr>
        <w:t>Ateliers</w:t>
      </w:r>
    </w:p>
    <w:p w:rsidR="00B25417" w:rsidRPr="00B25417" w:rsidRDefault="00B25417" w:rsidP="00B25417">
      <w:pPr>
        <w:numPr>
          <w:ilvl w:val="0"/>
          <w:numId w:val="1"/>
        </w:numPr>
      </w:pPr>
      <w:r w:rsidRPr="00B25417">
        <w:rPr>
          <w:b/>
          <w:bCs/>
        </w:rPr>
        <w:t xml:space="preserve">15H15-16H15 : </w:t>
      </w:r>
      <w:r w:rsidRPr="00B25417">
        <w:rPr>
          <w:i/>
          <w:iCs/>
        </w:rPr>
        <w:t>Plénière 2</w:t>
      </w:r>
      <w:r w:rsidRPr="00B25417">
        <w:t xml:space="preserve"> : </w:t>
      </w:r>
      <w:r w:rsidRPr="00B25417">
        <w:rPr>
          <w:b/>
          <w:bCs/>
        </w:rPr>
        <w:t>La valorisation des connaissances</w:t>
      </w:r>
      <w:r w:rsidRPr="00B25417">
        <w:t> - P. MUTRICY (BPI France</w:t>
      </w:r>
      <w:proofErr w:type="gramStart"/>
      <w:r w:rsidRPr="00B25417">
        <w:t>) </w:t>
      </w:r>
      <w:proofErr w:type="gramEnd"/>
      <w:r w:rsidRPr="00B25417">
        <w:t xml:space="preserve">- J. St-Pierre (UQTR, Canada),  - T. </w:t>
      </w:r>
      <w:proofErr w:type="spellStart"/>
      <w:r w:rsidRPr="00B25417">
        <w:t>Verstraete</w:t>
      </w:r>
      <w:proofErr w:type="spellEnd"/>
      <w:r w:rsidRPr="00B25417">
        <w:t xml:space="preserve"> (Université de Bordeaux)</w:t>
      </w:r>
    </w:p>
    <w:p w:rsidR="00B25417" w:rsidRPr="00B25417" w:rsidRDefault="00B25417" w:rsidP="00B25417">
      <w:pPr>
        <w:numPr>
          <w:ilvl w:val="0"/>
          <w:numId w:val="1"/>
        </w:numPr>
      </w:pPr>
      <w:r w:rsidRPr="00B25417">
        <w:rPr>
          <w:b/>
          <w:bCs/>
        </w:rPr>
        <w:t xml:space="preserve">16H30-18H : </w:t>
      </w:r>
      <w:r w:rsidRPr="00B25417">
        <w:rPr>
          <w:i/>
          <w:iCs/>
        </w:rPr>
        <w:t xml:space="preserve">Troisième session </w:t>
      </w:r>
      <w:r w:rsidRPr="00B25417">
        <w:rPr>
          <w:b/>
          <w:bCs/>
          <w:i/>
          <w:iCs/>
        </w:rPr>
        <w:t>Ateliers</w:t>
      </w:r>
    </w:p>
    <w:p w:rsidR="00B25417" w:rsidRPr="00B25417" w:rsidRDefault="00B25417" w:rsidP="00B25417">
      <w:r w:rsidRPr="00B25417">
        <w:t xml:space="preserve">Inscription : </w:t>
      </w:r>
      <w:hyperlink r:id="rId17" w:history="1">
        <w:r w:rsidRPr="00B25417">
          <w:rPr>
            <w:rStyle w:val="Lienhypertexte"/>
          </w:rPr>
          <w:t>http://fnege.magnesia-process.org</w:t>
        </w:r>
      </w:hyperlink>
      <w:r w:rsidRPr="00B25417">
        <w:t xml:space="preserve"> rubrique AEI/AIREPME        </w:t>
      </w:r>
      <w:r w:rsidRPr="00B25417">
        <w:drawing>
          <wp:inline distT="0" distB="0" distL="0" distR="0">
            <wp:extent cx="1588770" cy="2042795"/>
            <wp:effectExtent l="0" t="0" r="1143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17">
        <w:drawing>
          <wp:inline distT="0" distB="0" distL="0" distR="0">
            <wp:extent cx="1906905" cy="2120900"/>
            <wp:effectExtent l="0" t="0" r="0" b="1270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17">
        <w:drawing>
          <wp:inline distT="0" distB="0" distL="0" distR="0">
            <wp:extent cx="1906905" cy="1906905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17">
        <w:drawing>
          <wp:inline distT="0" distB="0" distL="0" distR="0">
            <wp:extent cx="3171190" cy="1089660"/>
            <wp:effectExtent l="0" t="0" r="3810" b="254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17">
        <w:drawing>
          <wp:inline distT="0" distB="0" distL="0" distR="0">
            <wp:extent cx="2055495" cy="1420495"/>
            <wp:effectExtent l="0" t="0" r="1905" b="190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417">
        <w:drawing>
          <wp:inline distT="0" distB="0" distL="0" distR="0">
            <wp:extent cx="2211705" cy="15240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79" w:rsidRDefault="00B25417" w:rsidP="00B25417">
      <w:r w:rsidRPr="00B25417">
        <w:drawing>
          <wp:inline distT="0" distB="0" distL="0" distR="0">
            <wp:extent cx="6350" cy="635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E79" w:rsidSect="00373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17"/>
    <w:rsid w:val="00373D44"/>
    <w:rsid w:val="00B25417"/>
    <w:rsid w:val="00D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582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4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41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5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4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41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hyperlink" Target="mailto:marie.decroixtaffet@univ-amu.fr" TargetMode="External"/><Relationship Id="rId17" Type="http://schemas.openxmlformats.org/officeDocument/2006/relationships/hyperlink" Target="http://emill.net/apce/r.emt?h=fnege.magnesia-process.org&amp;t=9zfh&amp;e=m8&amp;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arie.decroixtaffet@univ-amu.fr" TargetMode="External"/><Relationship Id="rId8" Type="http://schemas.openxmlformats.org/officeDocument/2006/relationships/hyperlink" Target="http://emill.net/apce/r.emt?h=fnege.magnesia-process.org&amp;t=9zfh&amp;e=m8&amp;m" TargetMode="External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862</Words>
  <Characters>4746</Characters>
  <Application>Microsoft Macintosh Word</Application>
  <DocSecurity>0</DocSecurity>
  <Lines>39</Lines>
  <Paragraphs>11</Paragraphs>
  <ScaleCrop>false</ScaleCrop>
  <Company>EC-Lille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Frugier</dc:creator>
  <cp:keywords/>
  <dc:description/>
  <cp:lastModifiedBy>Dominique Frugier</cp:lastModifiedBy>
  <cp:revision>1</cp:revision>
  <dcterms:created xsi:type="dcterms:W3CDTF">2014-04-24T17:03:00Z</dcterms:created>
  <dcterms:modified xsi:type="dcterms:W3CDTF">2014-04-24T17:08:00Z</dcterms:modified>
</cp:coreProperties>
</file>